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FD" w:rsidRPr="00842B86" w:rsidRDefault="00F639FD" w:rsidP="00F639FD">
      <w:pPr>
        <w:widowControl/>
        <w:spacing w:line="600" w:lineRule="atLeast"/>
        <w:jc w:val="center"/>
        <w:rPr>
          <w:rFonts w:ascii="黑体" w:eastAsia="黑体" w:hAnsi="黑体" w:cs="Tahoma"/>
          <w:b/>
          <w:bCs/>
          <w:kern w:val="0"/>
          <w:sz w:val="28"/>
          <w:szCs w:val="28"/>
        </w:rPr>
      </w:pPr>
      <w:r w:rsidRPr="00842B86">
        <w:rPr>
          <w:rFonts w:ascii="黑体" w:eastAsia="黑体" w:hAnsi="黑体" w:cs="Tahoma"/>
          <w:b/>
          <w:bCs/>
          <w:kern w:val="0"/>
          <w:sz w:val="28"/>
          <w:szCs w:val="28"/>
        </w:rPr>
        <w:t>浙江工业大学201</w:t>
      </w:r>
      <w:r w:rsidR="0097578C">
        <w:rPr>
          <w:rFonts w:ascii="黑体" w:eastAsia="黑体" w:hAnsi="黑体" w:cs="Tahoma" w:hint="eastAsia"/>
          <w:b/>
          <w:bCs/>
          <w:kern w:val="0"/>
          <w:sz w:val="28"/>
          <w:szCs w:val="28"/>
        </w:rPr>
        <w:t>9</w:t>
      </w:r>
      <w:r w:rsidR="005B5D86" w:rsidRPr="00842B86">
        <w:rPr>
          <w:rFonts w:ascii="黑体" w:eastAsia="黑体" w:hAnsi="黑体" w:cs="Tahoma"/>
          <w:b/>
          <w:bCs/>
          <w:kern w:val="0"/>
          <w:sz w:val="28"/>
          <w:szCs w:val="28"/>
        </w:rPr>
        <w:t>级</w:t>
      </w:r>
      <w:r w:rsidRPr="00842B86">
        <w:rPr>
          <w:rFonts w:ascii="黑体" w:eastAsia="黑体" w:hAnsi="黑体" w:cs="Tahoma"/>
          <w:b/>
          <w:bCs/>
          <w:kern w:val="0"/>
          <w:sz w:val="28"/>
          <w:szCs w:val="28"/>
        </w:rPr>
        <w:t xml:space="preserve">硕士研究生新生入学须知 </w:t>
      </w:r>
    </w:p>
    <w:p w:rsidR="00F639FD" w:rsidRPr="00842B86" w:rsidRDefault="00F639FD" w:rsidP="00F639FD">
      <w:pPr>
        <w:widowControl/>
        <w:jc w:val="left"/>
        <w:rPr>
          <w:rFonts w:ascii="黑体" w:eastAsia="黑体" w:hAnsi="黑体" w:cs="Tahoma"/>
          <w:kern w:val="0"/>
          <w:sz w:val="24"/>
          <w:szCs w:val="24"/>
        </w:rPr>
      </w:pPr>
      <w:r w:rsidRPr="00842B86">
        <w:rPr>
          <w:rFonts w:ascii="Tahoma" w:eastAsia="黑体" w:hAnsi="Tahoma" w:cs="Tahoma"/>
          <w:kern w:val="0"/>
          <w:sz w:val="24"/>
          <w:szCs w:val="24"/>
        </w:rPr>
        <w:t> </w:t>
      </w:r>
      <w:r w:rsidRPr="00842B86">
        <w:rPr>
          <w:rFonts w:ascii="黑体" w:eastAsia="黑体" w:hAnsi="黑体" w:cs="Tahoma"/>
          <w:kern w:val="0"/>
          <w:sz w:val="24"/>
          <w:szCs w:val="24"/>
        </w:rPr>
        <w:t xml:space="preserve"> </w:t>
      </w:r>
    </w:p>
    <w:p w:rsidR="00F639FD" w:rsidRPr="00A05EE7" w:rsidRDefault="00F639FD" w:rsidP="00A05EE7">
      <w:pPr>
        <w:spacing w:line="500" w:lineRule="exact"/>
        <w:rPr>
          <w:rFonts w:ascii="仿宋_GB2312" w:eastAsia="仿宋_GB2312"/>
          <w:sz w:val="28"/>
          <w:szCs w:val="28"/>
        </w:rPr>
      </w:pPr>
      <w:r w:rsidRPr="00A05EE7">
        <w:rPr>
          <w:rFonts w:ascii="仿宋_GB2312" w:eastAsia="仿宋_GB2312" w:hint="eastAsia"/>
          <w:sz w:val="28"/>
          <w:szCs w:val="28"/>
        </w:rPr>
        <w:t>全体201</w:t>
      </w:r>
      <w:r w:rsidR="0097578C">
        <w:rPr>
          <w:rFonts w:ascii="仿宋_GB2312" w:eastAsia="仿宋_GB2312" w:hint="eastAsia"/>
          <w:sz w:val="28"/>
          <w:szCs w:val="28"/>
        </w:rPr>
        <w:t>9</w:t>
      </w:r>
      <w:r w:rsidRPr="00A05EE7">
        <w:rPr>
          <w:rFonts w:ascii="仿宋_GB2312" w:eastAsia="仿宋_GB2312" w:hint="eastAsia"/>
          <w:sz w:val="28"/>
          <w:szCs w:val="28"/>
        </w:rPr>
        <w:t xml:space="preserve">级硕士研究生新生： </w:t>
      </w:r>
    </w:p>
    <w:p w:rsidR="00F639FD" w:rsidRPr="00A05EE7" w:rsidRDefault="00F639FD"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热忱欢迎你到浙江工业大学来学习！ </w:t>
      </w:r>
      <w:r w:rsidR="00F536E5" w:rsidRPr="00A05EE7">
        <w:rPr>
          <w:rFonts w:ascii="仿宋_GB2312" w:eastAsia="仿宋_GB2312" w:hint="eastAsia"/>
          <w:sz w:val="28"/>
          <w:szCs w:val="28"/>
        </w:rPr>
        <w:t>以下为新生入学注意事项，希望</w:t>
      </w:r>
      <w:r w:rsidRPr="00A05EE7">
        <w:rPr>
          <w:rFonts w:ascii="仿宋_GB2312" w:eastAsia="仿宋_GB2312" w:hint="eastAsia"/>
          <w:sz w:val="28"/>
          <w:szCs w:val="28"/>
        </w:rPr>
        <w:t xml:space="preserve">提前做好准备。 </w:t>
      </w:r>
    </w:p>
    <w:p w:rsidR="00F639FD" w:rsidRPr="00A05EE7" w:rsidRDefault="00F639FD" w:rsidP="00A05EE7">
      <w:pPr>
        <w:spacing w:line="500" w:lineRule="exact"/>
        <w:ind w:firstLineChars="200" w:firstLine="562"/>
        <w:rPr>
          <w:rFonts w:ascii="仿宋_GB2312" w:eastAsia="仿宋_GB2312"/>
          <w:b/>
          <w:sz w:val="28"/>
          <w:szCs w:val="28"/>
        </w:rPr>
      </w:pPr>
      <w:r w:rsidRPr="00A05EE7">
        <w:rPr>
          <w:rFonts w:ascii="仿宋_GB2312" w:eastAsia="仿宋_GB2312" w:hint="eastAsia"/>
          <w:b/>
          <w:sz w:val="28"/>
          <w:szCs w:val="28"/>
        </w:rPr>
        <w:t xml:space="preserve">一、报到时间 </w:t>
      </w:r>
      <w:r w:rsidR="00F867A2">
        <w:rPr>
          <w:rFonts w:ascii="仿宋_GB2312" w:eastAsia="仿宋_GB2312" w:hint="eastAsia"/>
          <w:b/>
          <w:sz w:val="28"/>
          <w:szCs w:val="28"/>
        </w:rPr>
        <w:t>、地点等相关事宜说明</w:t>
      </w:r>
    </w:p>
    <w:p w:rsidR="00B824D1" w:rsidRDefault="00F639FD" w:rsidP="00B824D1">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报到时间</w:t>
      </w:r>
      <w:r w:rsidR="000D0587">
        <w:rPr>
          <w:rFonts w:ascii="仿宋_GB2312" w:eastAsia="仿宋_GB2312" w:hint="eastAsia"/>
          <w:sz w:val="28"/>
          <w:szCs w:val="28"/>
        </w:rPr>
        <w:t>是</w:t>
      </w:r>
      <w:r w:rsidRPr="00A05EE7">
        <w:rPr>
          <w:rFonts w:ascii="仿宋_GB2312" w:eastAsia="仿宋_GB2312" w:hint="eastAsia"/>
          <w:sz w:val="28"/>
          <w:szCs w:val="28"/>
        </w:rPr>
        <w:t>201</w:t>
      </w:r>
      <w:r w:rsidR="0097578C">
        <w:rPr>
          <w:rFonts w:ascii="仿宋_GB2312" w:eastAsia="仿宋_GB2312" w:hint="eastAsia"/>
          <w:sz w:val="28"/>
          <w:szCs w:val="28"/>
        </w:rPr>
        <w:t>9</w:t>
      </w:r>
      <w:r w:rsidRPr="00A05EE7">
        <w:rPr>
          <w:rFonts w:ascii="仿宋_GB2312" w:eastAsia="仿宋_GB2312" w:hint="eastAsia"/>
          <w:sz w:val="28"/>
          <w:szCs w:val="28"/>
        </w:rPr>
        <w:t>年9月</w:t>
      </w:r>
      <w:r w:rsidR="0097578C">
        <w:rPr>
          <w:rFonts w:ascii="仿宋_GB2312" w:eastAsia="仿宋_GB2312" w:hint="eastAsia"/>
          <w:sz w:val="28"/>
          <w:szCs w:val="28"/>
        </w:rPr>
        <w:t>8</w:t>
      </w:r>
      <w:r w:rsidRPr="00A05EE7">
        <w:rPr>
          <w:rFonts w:ascii="仿宋_GB2312" w:eastAsia="仿宋_GB2312" w:hint="eastAsia"/>
          <w:sz w:val="28"/>
          <w:szCs w:val="28"/>
        </w:rPr>
        <w:t>日一天。请在规定时间内持“浙江工业大学研究生录取通知书”到校办理报到注册手续，</w:t>
      </w:r>
      <w:proofErr w:type="gramStart"/>
      <w:r w:rsidRPr="00A05EE7">
        <w:rPr>
          <w:rFonts w:ascii="仿宋_GB2312" w:eastAsia="仿宋_GB2312" w:hint="eastAsia"/>
          <w:sz w:val="28"/>
          <w:szCs w:val="28"/>
        </w:rPr>
        <w:t>不</w:t>
      </w:r>
      <w:proofErr w:type="gramEnd"/>
      <w:r w:rsidRPr="00A05EE7">
        <w:rPr>
          <w:rFonts w:ascii="仿宋_GB2312" w:eastAsia="仿宋_GB2312" w:hint="eastAsia"/>
          <w:sz w:val="28"/>
          <w:szCs w:val="28"/>
        </w:rPr>
        <w:t xml:space="preserve">早到也不迟到。 </w:t>
      </w:r>
    </w:p>
    <w:p w:rsidR="00F639FD" w:rsidRDefault="00F639FD"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由于特殊原因不能按时来校报到注册的，必须由本人凭有关证明材料事先向所在学院请假。未经请假，无故逾期两周不报到者，取消入学资格。 </w:t>
      </w:r>
    </w:p>
    <w:p w:rsidR="00F867A2" w:rsidRPr="00F867A2" w:rsidRDefault="00F867A2" w:rsidP="00F867A2">
      <w:pPr>
        <w:spacing w:line="500" w:lineRule="exact"/>
        <w:ind w:firstLineChars="200" w:firstLine="560"/>
        <w:rPr>
          <w:rFonts w:ascii="仿宋_GB2312" w:eastAsia="仿宋_GB2312"/>
          <w:sz w:val="28"/>
          <w:szCs w:val="28"/>
        </w:rPr>
      </w:pPr>
      <w:r>
        <w:rPr>
          <w:rFonts w:ascii="仿宋_GB2312" w:eastAsia="仿宋_GB2312" w:hint="eastAsia"/>
          <w:sz w:val="28"/>
          <w:szCs w:val="28"/>
        </w:rPr>
        <w:t>特别提醒：</w:t>
      </w:r>
      <w:r w:rsidRPr="00A05EE7">
        <w:rPr>
          <w:rFonts w:ascii="仿宋_GB2312" w:eastAsia="仿宋_GB2312" w:hint="eastAsia"/>
          <w:sz w:val="28"/>
          <w:szCs w:val="28"/>
        </w:rPr>
        <w:t>关于</w:t>
      </w:r>
      <w:r>
        <w:rPr>
          <w:rFonts w:ascii="仿宋_GB2312" w:eastAsia="仿宋_GB2312" w:hint="eastAsia"/>
          <w:sz w:val="28"/>
          <w:szCs w:val="28"/>
        </w:rPr>
        <w:t>报到地点、报到流程、</w:t>
      </w:r>
      <w:r w:rsidRPr="00A05EE7">
        <w:rPr>
          <w:rFonts w:ascii="仿宋_GB2312" w:eastAsia="仿宋_GB2312" w:hint="eastAsia"/>
          <w:sz w:val="28"/>
          <w:szCs w:val="28"/>
        </w:rPr>
        <w:t>新生报到当天班车接站事宜及其他有关事项，请</w:t>
      </w:r>
      <w:r>
        <w:rPr>
          <w:rFonts w:ascii="仿宋_GB2312" w:eastAsia="仿宋_GB2312" w:hint="eastAsia"/>
          <w:sz w:val="28"/>
          <w:szCs w:val="28"/>
        </w:rPr>
        <w:t>于8月中旬左右</w:t>
      </w:r>
      <w:r w:rsidRPr="00A05EE7">
        <w:rPr>
          <w:rFonts w:ascii="仿宋_GB2312" w:eastAsia="仿宋_GB2312" w:hint="eastAsia"/>
          <w:sz w:val="28"/>
          <w:szCs w:val="28"/>
        </w:rPr>
        <w:t>密切关注</w:t>
      </w:r>
      <w:proofErr w:type="gramStart"/>
      <w:r w:rsidRPr="00A05EE7">
        <w:rPr>
          <w:rFonts w:ascii="仿宋_GB2312" w:eastAsia="仿宋_GB2312" w:hint="eastAsia"/>
          <w:sz w:val="28"/>
          <w:szCs w:val="28"/>
        </w:rPr>
        <w:t>微信公众号</w:t>
      </w:r>
      <w:proofErr w:type="gramEnd"/>
      <w:r w:rsidRPr="00A05EE7">
        <w:rPr>
          <w:rFonts w:ascii="仿宋_GB2312" w:eastAsia="仿宋_GB2312" w:hint="eastAsia"/>
          <w:sz w:val="28"/>
          <w:szCs w:val="28"/>
        </w:rPr>
        <w:t>“浙江工业大学研究生”</w:t>
      </w:r>
      <w:r>
        <w:rPr>
          <w:rFonts w:ascii="仿宋_GB2312" w:eastAsia="仿宋_GB2312" w:hint="eastAsia"/>
          <w:sz w:val="28"/>
          <w:szCs w:val="28"/>
        </w:rPr>
        <w:t>（</w:t>
      </w:r>
      <w:r w:rsidRPr="00A05EE7">
        <w:rPr>
          <w:rFonts w:ascii="仿宋_GB2312" w:eastAsia="仿宋_GB2312" w:hint="eastAsia"/>
          <w:sz w:val="28"/>
          <w:szCs w:val="28"/>
        </w:rPr>
        <w:t>微信号</w:t>
      </w:r>
      <w:proofErr w:type="spellStart"/>
      <w:r w:rsidRPr="00A05EE7">
        <w:rPr>
          <w:rFonts w:ascii="仿宋_GB2312" w:eastAsia="仿宋_GB2312" w:hint="eastAsia"/>
          <w:sz w:val="28"/>
          <w:szCs w:val="28"/>
        </w:rPr>
        <w:t>zjutgrs</w:t>
      </w:r>
      <w:proofErr w:type="spellEnd"/>
      <w:r>
        <w:rPr>
          <w:rFonts w:ascii="仿宋_GB2312" w:eastAsia="仿宋_GB2312" w:hint="eastAsia"/>
          <w:sz w:val="28"/>
          <w:szCs w:val="28"/>
        </w:rPr>
        <w:t>）和“浙江工业大学研究生招生”（微信号</w:t>
      </w:r>
      <w:proofErr w:type="spellStart"/>
      <w:r>
        <w:rPr>
          <w:rFonts w:ascii="仿宋_GB2312" w:eastAsia="仿宋_GB2312" w:hint="eastAsia"/>
          <w:sz w:val="28"/>
          <w:szCs w:val="28"/>
        </w:rPr>
        <w:t>zjutyz</w:t>
      </w:r>
      <w:proofErr w:type="spellEnd"/>
      <w:r>
        <w:rPr>
          <w:rFonts w:ascii="仿宋_GB2312" w:eastAsia="仿宋_GB2312" w:hint="eastAsia"/>
          <w:sz w:val="28"/>
          <w:szCs w:val="28"/>
        </w:rPr>
        <w:t>）</w:t>
      </w:r>
      <w:r w:rsidRPr="00A05EE7">
        <w:rPr>
          <w:rFonts w:ascii="仿宋_GB2312" w:eastAsia="仿宋_GB2312" w:hint="eastAsia"/>
          <w:sz w:val="28"/>
          <w:szCs w:val="28"/>
        </w:rPr>
        <w:t xml:space="preserve">。 </w:t>
      </w:r>
    </w:p>
    <w:p w:rsidR="00F639FD" w:rsidRPr="00A05EE7" w:rsidRDefault="00E54307" w:rsidP="00A05EE7">
      <w:pPr>
        <w:spacing w:line="500" w:lineRule="exact"/>
        <w:ind w:firstLineChars="200" w:firstLine="562"/>
        <w:rPr>
          <w:rFonts w:ascii="仿宋_GB2312" w:eastAsia="仿宋_GB2312"/>
          <w:b/>
          <w:sz w:val="28"/>
          <w:szCs w:val="28"/>
        </w:rPr>
      </w:pPr>
      <w:r>
        <w:rPr>
          <w:rFonts w:ascii="仿宋_GB2312" w:eastAsia="仿宋_GB2312" w:hint="eastAsia"/>
          <w:b/>
          <w:sz w:val="28"/>
          <w:szCs w:val="28"/>
        </w:rPr>
        <w:t>二</w:t>
      </w:r>
      <w:r w:rsidR="00F639FD" w:rsidRPr="00A05EE7">
        <w:rPr>
          <w:rFonts w:ascii="仿宋_GB2312" w:eastAsia="仿宋_GB2312" w:hint="eastAsia"/>
          <w:b/>
          <w:sz w:val="28"/>
          <w:szCs w:val="28"/>
        </w:rPr>
        <w:t xml:space="preserve">、报到时需随带相关材料 </w:t>
      </w:r>
    </w:p>
    <w:p w:rsidR="00B824D1" w:rsidRPr="00B824D1" w:rsidRDefault="00B824D1" w:rsidP="003B38DD">
      <w:pPr>
        <w:spacing w:line="500" w:lineRule="exact"/>
        <w:ind w:firstLineChars="200" w:firstLine="562"/>
        <w:rPr>
          <w:rFonts w:ascii="仿宋_GB2312" w:eastAsia="仿宋_GB2312"/>
          <w:b/>
          <w:sz w:val="28"/>
          <w:szCs w:val="28"/>
        </w:rPr>
      </w:pPr>
      <w:r w:rsidRPr="00B824D1">
        <w:rPr>
          <w:rFonts w:ascii="仿宋_GB2312" w:eastAsia="仿宋_GB2312" w:hint="eastAsia"/>
          <w:b/>
          <w:sz w:val="28"/>
          <w:szCs w:val="28"/>
        </w:rPr>
        <w:t xml:space="preserve">1.有关证件和证书 </w:t>
      </w:r>
    </w:p>
    <w:p w:rsidR="00F639FD" w:rsidRPr="00A05EE7" w:rsidRDefault="00F639FD"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每位新生须携带：①浙江工业大学研究生录取通知书；②居民身份证原件及复印件；③本科毕业证书（同等学力带专科毕业证书）原件及复印件。 </w:t>
      </w:r>
    </w:p>
    <w:p w:rsidR="0012608F" w:rsidRDefault="000E371E">
      <w:pPr>
        <w:spacing w:line="500" w:lineRule="exact"/>
        <w:ind w:firstLineChars="200" w:firstLine="562"/>
        <w:rPr>
          <w:rFonts w:ascii="仿宋_GB2312" w:eastAsia="仿宋_GB2312"/>
          <w:b/>
          <w:sz w:val="28"/>
          <w:szCs w:val="28"/>
        </w:rPr>
      </w:pPr>
      <w:r>
        <w:rPr>
          <w:rFonts w:ascii="仿宋_GB2312" w:eastAsia="仿宋_GB2312" w:hint="eastAsia"/>
          <w:b/>
          <w:sz w:val="28"/>
          <w:szCs w:val="28"/>
        </w:rPr>
        <w:t xml:space="preserve">2.户口迁移证明 </w:t>
      </w:r>
    </w:p>
    <w:p w:rsidR="00F639FD" w:rsidRPr="00A05EE7" w:rsidRDefault="00F639FD"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新生入学时，可以自愿选择是否将户口迁往学校。办理户口迁移的新生可以凭我校录取通知书到户口所在地派出所办理户口迁出手续，办理时请注意检查迁移证上的姓名、民族、出生地、籍贯、身份证号码等，户口迁移证不准涂改。 </w:t>
      </w:r>
    </w:p>
    <w:p w:rsidR="00F639FD" w:rsidRPr="00A05EE7" w:rsidRDefault="00F639FD"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录取在化学工程学院、生物工程学院、环境学院、药学院、材料科学与工程学院、海洋学院、长三角绿色制药协同创新中心的新生，户口迁入地址请写杭州市下城区潮王路18号浙江工业大学。 </w:t>
      </w:r>
    </w:p>
    <w:p w:rsidR="00F639FD" w:rsidRPr="00A05EE7" w:rsidRDefault="00F639FD"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lastRenderedPageBreak/>
        <w:t>录取在</w:t>
      </w:r>
      <w:r w:rsidR="00331554" w:rsidRPr="00A05EE7">
        <w:rPr>
          <w:rFonts w:ascii="仿宋_GB2312" w:eastAsia="仿宋_GB2312" w:hint="eastAsia"/>
          <w:sz w:val="28"/>
          <w:szCs w:val="28"/>
        </w:rPr>
        <w:t>机械工程学院、</w:t>
      </w:r>
      <w:r w:rsidRPr="00A05EE7">
        <w:rPr>
          <w:rFonts w:ascii="仿宋_GB2312" w:eastAsia="仿宋_GB2312" w:hint="eastAsia"/>
          <w:sz w:val="28"/>
          <w:szCs w:val="28"/>
        </w:rPr>
        <w:t>信息工程学院、计算机科学与技术学院、</w:t>
      </w:r>
      <w:r w:rsidR="00AE73BA">
        <w:rPr>
          <w:rFonts w:ascii="仿宋_GB2312" w:eastAsia="仿宋_GB2312" w:hint="eastAsia"/>
          <w:sz w:val="28"/>
          <w:szCs w:val="28"/>
        </w:rPr>
        <w:t>经济学院、</w:t>
      </w:r>
      <w:r w:rsidRPr="00A05EE7">
        <w:rPr>
          <w:rFonts w:ascii="仿宋_GB2312" w:eastAsia="仿宋_GB2312" w:hint="eastAsia"/>
          <w:sz w:val="28"/>
          <w:szCs w:val="28"/>
        </w:rPr>
        <w:t>管理学院、</w:t>
      </w:r>
      <w:r w:rsidR="00FA4235" w:rsidRPr="00A05EE7">
        <w:rPr>
          <w:rFonts w:ascii="仿宋_GB2312" w:eastAsia="仿宋_GB2312" w:hint="eastAsia"/>
          <w:sz w:val="28"/>
          <w:szCs w:val="28"/>
        </w:rPr>
        <w:t>建筑工程学院、</w:t>
      </w:r>
      <w:r w:rsidRPr="00A05EE7">
        <w:rPr>
          <w:rFonts w:ascii="仿宋_GB2312" w:eastAsia="仿宋_GB2312" w:hint="eastAsia"/>
          <w:sz w:val="28"/>
          <w:szCs w:val="28"/>
        </w:rPr>
        <w:t>人文学院、教育科学与技术学院、理学院、</w:t>
      </w:r>
      <w:r w:rsidR="00F142D0">
        <w:rPr>
          <w:rFonts w:ascii="仿宋_GB2312" w:eastAsia="仿宋_GB2312" w:hint="eastAsia"/>
          <w:sz w:val="28"/>
          <w:szCs w:val="28"/>
        </w:rPr>
        <w:t>设计</w:t>
      </w:r>
      <w:r w:rsidRPr="00A05EE7">
        <w:rPr>
          <w:rFonts w:ascii="仿宋_GB2312" w:eastAsia="仿宋_GB2312" w:hint="eastAsia"/>
          <w:sz w:val="28"/>
          <w:szCs w:val="28"/>
        </w:rPr>
        <w:t>艺术学院、法学院、政治与公共管理学院、马克思主义学院的新生，户口迁入地址请写杭州市</w:t>
      </w:r>
      <w:proofErr w:type="gramStart"/>
      <w:r w:rsidRPr="00A05EE7">
        <w:rPr>
          <w:rFonts w:ascii="仿宋_GB2312" w:eastAsia="仿宋_GB2312" w:hint="eastAsia"/>
          <w:sz w:val="28"/>
          <w:szCs w:val="28"/>
        </w:rPr>
        <w:t>西湖区留和</w:t>
      </w:r>
      <w:proofErr w:type="gramEnd"/>
      <w:r w:rsidRPr="00A05EE7">
        <w:rPr>
          <w:rFonts w:ascii="仿宋_GB2312" w:eastAsia="仿宋_GB2312" w:hint="eastAsia"/>
          <w:sz w:val="28"/>
          <w:szCs w:val="28"/>
        </w:rPr>
        <w:t xml:space="preserve">路288号浙江工业大学。 </w:t>
      </w:r>
    </w:p>
    <w:p w:rsidR="003D6DA9" w:rsidRPr="00A05EE7" w:rsidRDefault="00F639FD" w:rsidP="00804ABD">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录取为</w:t>
      </w:r>
      <w:r w:rsidR="005B5D86" w:rsidRPr="00A05EE7">
        <w:rPr>
          <w:rFonts w:ascii="仿宋_GB2312" w:eastAsia="仿宋_GB2312" w:hint="eastAsia"/>
          <w:sz w:val="28"/>
          <w:szCs w:val="28"/>
        </w:rPr>
        <w:t>非全日制的研究生新生和全日制</w:t>
      </w:r>
      <w:r w:rsidRPr="00A05EE7">
        <w:rPr>
          <w:rFonts w:ascii="仿宋_GB2312" w:eastAsia="仿宋_GB2312" w:hint="eastAsia"/>
          <w:sz w:val="28"/>
          <w:szCs w:val="28"/>
        </w:rPr>
        <w:t>定向就业的研究生新生，一律不办理户籍迁移。</w:t>
      </w:r>
    </w:p>
    <w:p w:rsidR="00F639FD" w:rsidRPr="00A05EE7" w:rsidRDefault="00F639FD"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根据《浙江省常住户口登记管理规定（试行）》（</w:t>
      </w:r>
      <w:proofErr w:type="gramStart"/>
      <w:r w:rsidRPr="00A05EE7">
        <w:rPr>
          <w:rFonts w:ascii="仿宋_GB2312" w:eastAsia="仿宋_GB2312" w:hint="eastAsia"/>
          <w:sz w:val="28"/>
          <w:szCs w:val="28"/>
        </w:rPr>
        <w:t>浙公通</w:t>
      </w:r>
      <w:proofErr w:type="gramEnd"/>
      <w:r w:rsidRPr="00A05EE7">
        <w:rPr>
          <w:rFonts w:ascii="仿宋_GB2312" w:eastAsia="仿宋_GB2312" w:hint="eastAsia"/>
          <w:sz w:val="28"/>
          <w:szCs w:val="28"/>
        </w:rPr>
        <w:t xml:space="preserve">字[2008]82号文件）规定，入学报到时未申报户口迁移的新生，研究生就读期间不再办理。 </w:t>
      </w:r>
    </w:p>
    <w:p w:rsidR="00F639FD" w:rsidRPr="00A05EE7" w:rsidRDefault="00F639FD" w:rsidP="00A05EE7">
      <w:pPr>
        <w:spacing w:line="500" w:lineRule="exact"/>
        <w:ind w:firstLineChars="200" w:firstLine="562"/>
        <w:rPr>
          <w:rFonts w:ascii="仿宋_GB2312" w:eastAsia="仿宋_GB2312"/>
          <w:b/>
          <w:sz w:val="28"/>
          <w:szCs w:val="28"/>
        </w:rPr>
      </w:pPr>
      <w:r w:rsidRPr="00A05EE7">
        <w:rPr>
          <w:rFonts w:ascii="仿宋_GB2312" w:eastAsia="仿宋_GB2312" w:hint="eastAsia"/>
          <w:b/>
          <w:sz w:val="28"/>
          <w:szCs w:val="28"/>
        </w:rPr>
        <w:t xml:space="preserve">3.党（团）组织关系 </w:t>
      </w:r>
    </w:p>
    <w:p w:rsidR="00C7733B" w:rsidRPr="00A05EE7" w:rsidRDefault="00C7733B" w:rsidP="00A05EE7">
      <w:pPr>
        <w:spacing w:line="500" w:lineRule="exact"/>
        <w:ind w:firstLineChars="200" w:firstLine="562"/>
        <w:rPr>
          <w:rFonts w:ascii="仿宋_GB2312" w:eastAsia="仿宋_GB2312"/>
          <w:b/>
          <w:sz w:val="28"/>
          <w:szCs w:val="28"/>
        </w:rPr>
      </w:pPr>
      <w:r w:rsidRPr="00A05EE7">
        <w:rPr>
          <w:rFonts w:ascii="仿宋_GB2312" w:eastAsia="仿宋_GB2312" w:hint="eastAsia"/>
          <w:b/>
          <w:sz w:val="28"/>
          <w:szCs w:val="28"/>
        </w:rPr>
        <w:t>研究生党员组织关系：</w:t>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浙江省内考生组织关系在“全国党员管理信息系统”发起网上转接，目标党组织为考入学院党委全称，具体如下：</w:t>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中共浙江工业大学化学工程学院委员会</w:t>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中共浙江工业大学海洋学院委员会</w:t>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中共浙江工业大学材料科学与工程学院委员会</w:t>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中共浙江工业大学机械工程学院委员会</w:t>
      </w:r>
      <w:r w:rsidRPr="00A05EE7">
        <w:rPr>
          <w:rFonts w:ascii="仿宋_GB2312" w:eastAsia="仿宋_GB2312" w:hint="eastAsia"/>
          <w:sz w:val="28"/>
          <w:szCs w:val="28"/>
        </w:rPr>
        <w:tab/>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中共浙江工业大学信息工程学院委员会</w:t>
      </w:r>
      <w:r w:rsidRPr="00A05EE7">
        <w:rPr>
          <w:rFonts w:ascii="仿宋_GB2312" w:eastAsia="仿宋_GB2312" w:hint="eastAsia"/>
          <w:sz w:val="28"/>
          <w:szCs w:val="28"/>
        </w:rPr>
        <w:tab/>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中共浙江工业大学计算机科学与技术学院委员会</w:t>
      </w:r>
      <w:r w:rsidRPr="00A05EE7">
        <w:rPr>
          <w:rFonts w:ascii="仿宋_GB2312" w:eastAsia="仿宋_GB2312" w:hint="eastAsia"/>
          <w:sz w:val="28"/>
          <w:szCs w:val="28"/>
        </w:rPr>
        <w:tab/>
      </w:r>
    </w:p>
    <w:p w:rsidR="00C7733B" w:rsidRDefault="00AE2C96"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w:t>
      </w:r>
      <w:r>
        <w:rPr>
          <w:rFonts w:eastAsia="仿宋_GB2312" w:hint="eastAsia"/>
          <w:sz w:val="28"/>
          <w:szCs w:val="28"/>
        </w:rPr>
        <w:t>经济</w:t>
      </w:r>
      <w:r w:rsidRPr="00A05EE7">
        <w:rPr>
          <w:rFonts w:ascii="仿宋_GB2312" w:eastAsia="仿宋_GB2312" w:hint="eastAsia"/>
          <w:sz w:val="28"/>
          <w:szCs w:val="28"/>
        </w:rPr>
        <w:t>学院委员会</w:t>
      </w:r>
      <w:r w:rsidR="00C7733B" w:rsidRPr="00A05EE7">
        <w:rPr>
          <w:rFonts w:ascii="仿宋_GB2312" w:eastAsia="仿宋_GB2312" w:hint="eastAsia"/>
          <w:sz w:val="28"/>
          <w:szCs w:val="28"/>
        </w:rPr>
        <w:tab/>
      </w:r>
    </w:p>
    <w:p w:rsidR="00AE2C96" w:rsidRPr="00A05EE7" w:rsidRDefault="00AE2C96" w:rsidP="00A05EE7">
      <w:pPr>
        <w:spacing w:line="500" w:lineRule="exact"/>
        <w:ind w:firstLineChars="200" w:firstLine="560"/>
        <w:rPr>
          <w:rFonts w:ascii="仿宋_GB2312" w:eastAsia="仿宋_GB2312"/>
          <w:sz w:val="28"/>
          <w:szCs w:val="28"/>
        </w:rPr>
      </w:pPr>
      <w:r>
        <w:rPr>
          <w:rFonts w:ascii="仿宋_GB2312" w:eastAsia="仿宋_GB2312" w:hint="eastAsia"/>
          <w:sz w:val="28"/>
          <w:szCs w:val="28"/>
        </w:rPr>
        <w:t>中共浙江工业大学管理学院委员会</w:t>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中共浙江工业大学建筑工程学院委员会</w:t>
      </w:r>
      <w:r w:rsidRPr="00A05EE7">
        <w:rPr>
          <w:rFonts w:ascii="仿宋_GB2312" w:eastAsia="仿宋_GB2312" w:hint="eastAsia"/>
          <w:sz w:val="28"/>
          <w:szCs w:val="28"/>
        </w:rPr>
        <w:tab/>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中共浙江工业大学生物工程学院委员会</w:t>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中共浙江工业大学环境学院委员会</w:t>
      </w:r>
      <w:r w:rsidRPr="00A05EE7">
        <w:rPr>
          <w:rFonts w:ascii="仿宋_GB2312" w:eastAsia="仿宋_GB2312" w:hint="eastAsia"/>
          <w:sz w:val="28"/>
          <w:szCs w:val="28"/>
        </w:rPr>
        <w:tab/>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中共浙江工业大学教育科学与技术学院（职业技术教育学院）委员会</w:t>
      </w:r>
      <w:r w:rsidRPr="00A05EE7">
        <w:rPr>
          <w:rFonts w:ascii="仿宋_GB2312" w:eastAsia="仿宋_GB2312" w:hint="eastAsia"/>
          <w:sz w:val="28"/>
          <w:szCs w:val="28"/>
        </w:rPr>
        <w:tab/>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lastRenderedPageBreak/>
        <w:t>中共浙江工业大学药学院、绿色制药协同创新中心委员会</w:t>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中共浙江工业大学理学院委员会</w:t>
      </w:r>
      <w:r w:rsidRPr="00A05EE7">
        <w:rPr>
          <w:rFonts w:ascii="仿宋_GB2312" w:eastAsia="仿宋_GB2312" w:hint="eastAsia"/>
          <w:sz w:val="28"/>
          <w:szCs w:val="28"/>
        </w:rPr>
        <w:tab/>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中共浙江工业大学人文学院委员会</w:t>
      </w:r>
      <w:r w:rsidRPr="00A05EE7">
        <w:rPr>
          <w:rFonts w:ascii="仿宋_GB2312" w:eastAsia="仿宋_GB2312" w:hint="eastAsia"/>
          <w:sz w:val="28"/>
          <w:szCs w:val="28"/>
        </w:rPr>
        <w:tab/>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中共浙江工业大学设计艺术学院委员会</w:t>
      </w:r>
      <w:r w:rsidRPr="00A05EE7">
        <w:rPr>
          <w:rFonts w:ascii="仿宋_GB2312" w:eastAsia="仿宋_GB2312" w:hint="eastAsia"/>
          <w:sz w:val="28"/>
          <w:szCs w:val="28"/>
        </w:rPr>
        <w:tab/>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中共浙江工业大学法学院委员会</w:t>
      </w:r>
      <w:r w:rsidRPr="00A05EE7">
        <w:rPr>
          <w:rFonts w:ascii="仿宋_GB2312" w:eastAsia="仿宋_GB2312" w:hint="eastAsia"/>
          <w:sz w:val="28"/>
          <w:szCs w:val="28"/>
        </w:rPr>
        <w:tab/>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中共浙江工业大学马克思主义学院、政治与公共管理学院委员会； </w:t>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浙江省外（除安徽省）考生通过纸质介绍信转接组织关系，介绍信抬头填写“</w:t>
      </w:r>
      <w:r w:rsidR="00AE2C96">
        <w:rPr>
          <w:rFonts w:ascii="仿宋_GB2312" w:eastAsia="仿宋_GB2312" w:hint="eastAsia"/>
          <w:sz w:val="28"/>
          <w:szCs w:val="28"/>
        </w:rPr>
        <w:t>中共浙江省教育厅委员会</w:t>
      </w:r>
      <w:r w:rsidRPr="00A05EE7">
        <w:rPr>
          <w:rFonts w:ascii="仿宋_GB2312" w:eastAsia="仿宋_GB2312" w:hint="eastAsia"/>
          <w:sz w:val="28"/>
          <w:szCs w:val="28"/>
        </w:rPr>
        <w:t xml:space="preserve">”；去往党组织栏填写“浙江工业大学**学院党委”。入学时请将介绍信交至所在学院党委。 </w:t>
      </w:r>
    </w:p>
    <w:p w:rsid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安徽省考生：目前浙江、安徽两省作为试点单位已实现两省间跨省党员组织关系转接的全流程线上审批。安徽省考生的党员组织关系，请通过“全国党员管理信息系统”进行网上转接，具体接收学院党委名称参照上文浙江省内考生。</w:t>
      </w:r>
    </w:p>
    <w:p w:rsidR="00C7733B" w:rsidRPr="00A05EE7" w:rsidRDefault="00C7733B"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特别注意：转出党组织在系统提交上</w:t>
      </w:r>
      <w:proofErr w:type="gramStart"/>
      <w:r w:rsidRPr="00A05EE7">
        <w:rPr>
          <w:rFonts w:ascii="仿宋_GB2312" w:eastAsia="仿宋_GB2312" w:hint="eastAsia"/>
          <w:sz w:val="28"/>
          <w:szCs w:val="28"/>
        </w:rPr>
        <w:t>传业务</w:t>
      </w:r>
      <w:proofErr w:type="gramEnd"/>
      <w:r w:rsidRPr="00A05EE7">
        <w:rPr>
          <w:rFonts w:ascii="仿宋_GB2312" w:eastAsia="仿宋_GB2312" w:hint="eastAsia"/>
          <w:sz w:val="28"/>
          <w:szCs w:val="28"/>
        </w:rPr>
        <w:t>数据交换区后，会生成唯一查询码，请考生记录好查询码，在报到时向所在学院党委报告查询码，以便查收；为保证组织关系的顺利接转，请在网上转接的同时也按省外考生要求开具纸质介绍信，入学时交至所在学院党委。</w:t>
      </w:r>
    </w:p>
    <w:p w:rsidR="00C7733B" w:rsidRPr="00A05EE7" w:rsidRDefault="00027B6F" w:rsidP="00A05EE7">
      <w:pPr>
        <w:spacing w:line="500" w:lineRule="exact"/>
        <w:ind w:firstLineChars="200" w:firstLine="562"/>
        <w:rPr>
          <w:rFonts w:ascii="仿宋_GB2312" w:eastAsia="仿宋_GB2312"/>
          <w:sz w:val="28"/>
          <w:szCs w:val="28"/>
        </w:rPr>
      </w:pPr>
      <w:r w:rsidRPr="00A05EE7">
        <w:rPr>
          <w:rFonts w:ascii="仿宋_GB2312" w:eastAsia="仿宋_GB2312" w:hint="eastAsia"/>
          <w:b/>
          <w:sz w:val="28"/>
          <w:szCs w:val="28"/>
        </w:rPr>
        <w:t>研究生团组织关系</w:t>
      </w:r>
      <w:r w:rsidRPr="00A05EE7">
        <w:rPr>
          <w:rFonts w:ascii="仿宋_GB2312" w:eastAsia="仿宋_GB2312" w:hint="eastAsia"/>
          <w:sz w:val="28"/>
          <w:szCs w:val="28"/>
        </w:rPr>
        <w:t>转至“共青团浙江工业大学委员会”，介绍信</w:t>
      </w:r>
      <w:proofErr w:type="gramStart"/>
      <w:r w:rsidRPr="00A05EE7">
        <w:rPr>
          <w:rFonts w:ascii="仿宋_GB2312" w:eastAsia="仿宋_GB2312" w:hint="eastAsia"/>
          <w:sz w:val="28"/>
          <w:szCs w:val="28"/>
        </w:rPr>
        <w:t>抬头请</w:t>
      </w:r>
      <w:proofErr w:type="gramEnd"/>
      <w:r w:rsidRPr="00A05EE7">
        <w:rPr>
          <w:rFonts w:ascii="仿宋_GB2312" w:eastAsia="仿宋_GB2312" w:hint="eastAsia"/>
          <w:sz w:val="28"/>
          <w:szCs w:val="28"/>
        </w:rPr>
        <w:t>写“共青团浙江工业大学委员会”；研究生团组织档案材料（入团申请书、入团志愿书、思想汇报等）随研究生人事档案转至所在学院</w:t>
      </w:r>
      <w:r w:rsidR="009C61E2">
        <w:rPr>
          <w:rFonts w:ascii="仿宋_GB2312" w:eastAsia="仿宋_GB2312" w:hint="eastAsia"/>
          <w:sz w:val="28"/>
          <w:szCs w:val="28"/>
        </w:rPr>
        <w:t>；同时线上智慧团建系统的团组织关系转至“浙江工业大学”。</w:t>
      </w:r>
      <w:r w:rsidRPr="00A05EE7">
        <w:rPr>
          <w:rFonts w:ascii="仿宋_GB2312" w:eastAsia="仿宋_GB2312" w:hint="eastAsia"/>
          <w:sz w:val="28"/>
          <w:szCs w:val="28"/>
        </w:rPr>
        <w:t>。</w:t>
      </w:r>
    </w:p>
    <w:p w:rsidR="009133EA" w:rsidRPr="00A05EE7" w:rsidRDefault="009133EA" w:rsidP="00A05EE7">
      <w:pPr>
        <w:spacing w:line="500" w:lineRule="exact"/>
        <w:ind w:firstLineChars="200" w:firstLine="562"/>
        <w:rPr>
          <w:rFonts w:ascii="仿宋_GB2312" w:eastAsia="仿宋_GB2312"/>
          <w:b/>
          <w:sz w:val="28"/>
          <w:szCs w:val="28"/>
        </w:rPr>
      </w:pPr>
      <w:r w:rsidRPr="00A05EE7">
        <w:rPr>
          <w:rFonts w:ascii="仿宋_GB2312" w:eastAsia="仿宋_GB2312" w:hint="eastAsia"/>
          <w:b/>
          <w:sz w:val="28"/>
          <w:szCs w:val="28"/>
        </w:rPr>
        <w:t xml:space="preserve">录取为非全日制的研究生新生不转党（团）组织关系。 </w:t>
      </w:r>
    </w:p>
    <w:p w:rsidR="00F639FD" w:rsidRPr="00A05EE7" w:rsidRDefault="00F639FD" w:rsidP="00A05EE7">
      <w:pPr>
        <w:spacing w:line="500" w:lineRule="exact"/>
        <w:ind w:firstLineChars="200" w:firstLine="562"/>
        <w:rPr>
          <w:rFonts w:ascii="仿宋_GB2312" w:eastAsia="仿宋_GB2312"/>
          <w:b/>
          <w:sz w:val="28"/>
          <w:szCs w:val="28"/>
        </w:rPr>
      </w:pPr>
      <w:r w:rsidRPr="00A05EE7">
        <w:rPr>
          <w:rFonts w:ascii="仿宋_GB2312" w:eastAsia="仿宋_GB2312" w:hint="eastAsia"/>
          <w:b/>
          <w:sz w:val="28"/>
          <w:szCs w:val="28"/>
        </w:rPr>
        <w:t xml:space="preserve">4.照片 </w:t>
      </w:r>
    </w:p>
    <w:p w:rsidR="00F639FD" w:rsidRPr="00A05EE7" w:rsidRDefault="00F639FD"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本人最近半身脱帽正面一寸照五张（同一底片）。 </w:t>
      </w:r>
    </w:p>
    <w:p w:rsidR="00F639FD" w:rsidRPr="00A05EE7" w:rsidRDefault="00F639FD" w:rsidP="00A05EE7">
      <w:pPr>
        <w:spacing w:line="500" w:lineRule="exact"/>
        <w:ind w:firstLineChars="200" w:firstLine="562"/>
        <w:rPr>
          <w:rFonts w:ascii="仿宋_GB2312" w:eastAsia="仿宋_GB2312"/>
          <w:b/>
          <w:sz w:val="28"/>
          <w:szCs w:val="28"/>
        </w:rPr>
      </w:pPr>
      <w:r w:rsidRPr="00A05EE7">
        <w:rPr>
          <w:rFonts w:ascii="仿宋_GB2312" w:eastAsia="仿宋_GB2312" w:hint="eastAsia"/>
          <w:b/>
          <w:sz w:val="28"/>
          <w:szCs w:val="28"/>
        </w:rPr>
        <w:t xml:space="preserve">5.大学英语六级成绩单 </w:t>
      </w:r>
    </w:p>
    <w:p w:rsidR="00F639FD" w:rsidRPr="00A05EE7" w:rsidRDefault="00F639FD"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201</w:t>
      </w:r>
      <w:r w:rsidR="00804ABD">
        <w:rPr>
          <w:rFonts w:ascii="仿宋_GB2312" w:eastAsia="仿宋_GB2312" w:hint="eastAsia"/>
          <w:sz w:val="28"/>
          <w:szCs w:val="28"/>
        </w:rPr>
        <w:t>9</w:t>
      </w:r>
      <w:r w:rsidRPr="00A05EE7">
        <w:rPr>
          <w:rFonts w:ascii="仿宋_GB2312" w:eastAsia="仿宋_GB2312" w:hint="eastAsia"/>
          <w:sz w:val="28"/>
          <w:szCs w:val="28"/>
        </w:rPr>
        <w:t>级硕士研究生，英语课程可申请免修，免修条件为：参加CET-6考试，取得成绩425分以上（含425分），入学以后根据学院</w:t>
      </w:r>
      <w:r w:rsidRPr="00A05EE7">
        <w:rPr>
          <w:rFonts w:ascii="仿宋_GB2312" w:eastAsia="仿宋_GB2312" w:hint="eastAsia"/>
          <w:sz w:val="28"/>
          <w:szCs w:val="28"/>
        </w:rPr>
        <w:lastRenderedPageBreak/>
        <w:t xml:space="preserve">相关通知，凭原始成绩单申请免修。 </w:t>
      </w:r>
    </w:p>
    <w:p w:rsidR="00F639FD" w:rsidRPr="00A05EE7" w:rsidRDefault="00F639FD" w:rsidP="00A05EE7">
      <w:pPr>
        <w:spacing w:line="500" w:lineRule="exact"/>
        <w:ind w:firstLineChars="200" w:firstLine="562"/>
        <w:rPr>
          <w:rFonts w:ascii="仿宋_GB2312" w:eastAsia="仿宋_GB2312"/>
          <w:b/>
          <w:sz w:val="28"/>
          <w:szCs w:val="28"/>
        </w:rPr>
      </w:pPr>
      <w:r w:rsidRPr="00A05EE7">
        <w:rPr>
          <w:rFonts w:ascii="仿宋_GB2312" w:eastAsia="仿宋_GB2312" w:hint="eastAsia"/>
          <w:b/>
          <w:sz w:val="28"/>
          <w:szCs w:val="28"/>
        </w:rPr>
        <w:t xml:space="preserve">6.日常用品 </w:t>
      </w:r>
    </w:p>
    <w:p w:rsidR="00F639FD" w:rsidRPr="00A05EE7" w:rsidRDefault="00F639FD"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日常用品自备。学校在新生报到现场设立床上用品销售点，供新生选择购买。学生也可自行采购。 </w:t>
      </w:r>
    </w:p>
    <w:p w:rsidR="00F639FD" w:rsidRPr="00A05EE7" w:rsidRDefault="00F639FD" w:rsidP="00A05EE7">
      <w:pPr>
        <w:spacing w:line="500" w:lineRule="exact"/>
        <w:ind w:firstLineChars="200" w:firstLine="562"/>
        <w:rPr>
          <w:rFonts w:ascii="仿宋_GB2312" w:eastAsia="仿宋_GB2312"/>
          <w:b/>
          <w:sz w:val="28"/>
          <w:szCs w:val="28"/>
        </w:rPr>
      </w:pPr>
      <w:r w:rsidRPr="00A05EE7">
        <w:rPr>
          <w:rFonts w:ascii="仿宋_GB2312" w:eastAsia="仿宋_GB2312" w:hint="eastAsia"/>
          <w:b/>
          <w:sz w:val="28"/>
          <w:szCs w:val="28"/>
        </w:rPr>
        <w:t xml:space="preserve">7.缴费 </w:t>
      </w:r>
    </w:p>
    <w:p w:rsidR="00F639FD" w:rsidRPr="00A05EE7" w:rsidRDefault="00F639FD" w:rsidP="00A05EE7">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需缴纳费用见</w:t>
      </w:r>
      <w:r w:rsidRPr="008721AB">
        <w:rPr>
          <w:rFonts w:ascii="仿宋_GB2312" w:eastAsia="仿宋_GB2312" w:hint="eastAsia"/>
          <w:sz w:val="28"/>
          <w:szCs w:val="28"/>
        </w:rPr>
        <w:t>附件</w:t>
      </w:r>
      <w:r w:rsidR="00842B86" w:rsidRPr="008721AB">
        <w:rPr>
          <w:rFonts w:ascii="仿宋_GB2312" w:eastAsia="仿宋_GB2312" w:hint="eastAsia"/>
          <w:sz w:val="28"/>
          <w:szCs w:val="28"/>
        </w:rPr>
        <w:t>2</w:t>
      </w:r>
      <w:r w:rsidRPr="008721AB">
        <w:rPr>
          <w:rFonts w:ascii="仿宋_GB2312" w:eastAsia="仿宋_GB2312" w:hint="eastAsia"/>
          <w:sz w:val="28"/>
          <w:szCs w:val="28"/>
        </w:rPr>
        <w:t>缴费</w:t>
      </w:r>
      <w:r w:rsidRPr="00A05EE7">
        <w:rPr>
          <w:rFonts w:ascii="仿宋_GB2312" w:eastAsia="仿宋_GB2312" w:hint="eastAsia"/>
          <w:sz w:val="28"/>
          <w:szCs w:val="28"/>
        </w:rPr>
        <w:t xml:space="preserve">须知。 </w:t>
      </w:r>
    </w:p>
    <w:p w:rsidR="00F639FD" w:rsidRPr="00A05EE7" w:rsidRDefault="00E54307" w:rsidP="00A05EE7">
      <w:pPr>
        <w:spacing w:line="500" w:lineRule="exact"/>
        <w:ind w:firstLineChars="200" w:firstLine="562"/>
        <w:rPr>
          <w:rFonts w:ascii="仿宋_GB2312" w:eastAsia="仿宋_GB2312"/>
          <w:b/>
          <w:sz w:val="28"/>
          <w:szCs w:val="28"/>
        </w:rPr>
      </w:pPr>
      <w:r>
        <w:rPr>
          <w:rFonts w:ascii="仿宋_GB2312" w:eastAsia="仿宋_GB2312" w:hint="eastAsia"/>
          <w:b/>
          <w:sz w:val="28"/>
          <w:szCs w:val="28"/>
        </w:rPr>
        <w:t>三</w:t>
      </w:r>
      <w:r w:rsidR="00F639FD" w:rsidRPr="00A05EE7">
        <w:rPr>
          <w:rFonts w:ascii="仿宋_GB2312" w:eastAsia="仿宋_GB2312" w:hint="eastAsia"/>
          <w:b/>
          <w:sz w:val="28"/>
          <w:szCs w:val="28"/>
        </w:rPr>
        <w:t xml:space="preserve">、宿舍安排 </w:t>
      </w:r>
    </w:p>
    <w:p w:rsidR="005B5D86" w:rsidRPr="00A05EE7" w:rsidRDefault="005B5D86" w:rsidP="00FE1CE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全日制非定向研究生安排住宿；非全日制非定向研究生</w:t>
      </w:r>
      <w:r w:rsidR="00141AA1" w:rsidRPr="00A05EE7">
        <w:rPr>
          <w:rFonts w:ascii="仿宋_GB2312" w:eastAsia="仿宋_GB2312" w:hint="eastAsia"/>
          <w:sz w:val="28"/>
          <w:szCs w:val="28"/>
        </w:rPr>
        <w:t>原则上不安排住宿，</w:t>
      </w:r>
      <w:r w:rsidR="00842B86" w:rsidRPr="00A05EE7">
        <w:rPr>
          <w:rFonts w:ascii="仿宋_GB2312" w:eastAsia="仿宋_GB2312" w:hint="eastAsia"/>
          <w:sz w:val="28"/>
          <w:szCs w:val="28"/>
        </w:rPr>
        <w:t>如</w:t>
      </w:r>
      <w:r w:rsidR="00141AA1" w:rsidRPr="00A05EE7">
        <w:rPr>
          <w:rFonts w:ascii="仿宋_GB2312" w:eastAsia="仿宋_GB2312" w:hint="eastAsia"/>
          <w:sz w:val="28"/>
          <w:szCs w:val="28"/>
        </w:rPr>
        <w:t>确</w:t>
      </w:r>
      <w:r w:rsidR="00842B86" w:rsidRPr="00A05EE7">
        <w:rPr>
          <w:rFonts w:ascii="仿宋_GB2312" w:eastAsia="仿宋_GB2312" w:hint="eastAsia"/>
          <w:sz w:val="28"/>
          <w:szCs w:val="28"/>
        </w:rPr>
        <w:t>有住宿需求</w:t>
      </w:r>
      <w:r w:rsidRPr="00A05EE7">
        <w:rPr>
          <w:rFonts w:ascii="仿宋_GB2312" w:eastAsia="仿宋_GB2312" w:hint="eastAsia"/>
          <w:sz w:val="28"/>
          <w:szCs w:val="28"/>
        </w:rPr>
        <w:t>，</w:t>
      </w:r>
      <w:r w:rsidR="00842B86" w:rsidRPr="00A05EE7">
        <w:rPr>
          <w:rFonts w:ascii="仿宋_GB2312" w:eastAsia="仿宋_GB2312" w:hint="eastAsia"/>
          <w:sz w:val="28"/>
          <w:szCs w:val="28"/>
        </w:rPr>
        <w:t>可在报到入学后提交申请，</w:t>
      </w:r>
      <w:r w:rsidR="00865C47" w:rsidRPr="00A05EE7">
        <w:rPr>
          <w:rFonts w:ascii="仿宋_GB2312" w:eastAsia="仿宋_GB2312" w:hint="eastAsia"/>
          <w:sz w:val="28"/>
          <w:szCs w:val="28"/>
        </w:rPr>
        <w:t>学校依据校区接纳能力最终确定；定向研究生不安排住宿。</w:t>
      </w:r>
    </w:p>
    <w:p w:rsidR="00F639FD" w:rsidRPr="00FE1CE3" w:rsidRDefault="00E54307" w:rsidP="00FE1CE3">
      <w:pPr>
        <w:spacing w:line="500" w:lineRule="exact"/>
        <w:ind w:firstLineChars="200" w:firstLine="562"/>
        <w:rPr>
          <w:rFonts w:ascii="仿宋_GB2312" w:eastAsia="仿宋_GB2312"/>
          <w:b/>
          <w:sz w:val="28"/>
          <w:szCs w:val="28"/>
        </w:rPr>
      </w:pPr>
      <w:r>
        <w:rPr>
          <w:rFonts w:ascii="仿宋_GB2312" w:eastAsia="仿宋_GB2312" w:hint="eastAsia"/>
          <w:b/>
          <w:sz w:val="28"/>
          <w:szCs w:val="28"/>
        </w:rPr>
        <w:t>四</w:t>
      </w:r>
      <w:r w:rsidR="00F639FD" w:rsidRPr="00FE1CE3">
        <w:rPr>
          <w:rFonts w:ascii="仿宋_GB2312" w:eastAsia="仿宋_GB2312" w:hint="eastAsia"/>
          <w:b/>
          <w:sz w:val="28"/>
          <w:szCs w:val="28"/>
        </w:rPr>
        <w:t xml:space="preserve">、奖助政策 </w:t>
      </w:r>
    </w:p>
    <w:p w:rsidR="00F639FD" w:rsidRPr="00A05EE7" w:rsidRDefault="00F639FD" w:rsidP="00FE1CE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我校完善了研究生多元奖助体系与配套措施，确保研究生获得奖助学金的额度超过其应缴纳的学费，资助水平与收费政策实施前相比有较大幅度的提高。 </w:t>
      </w:r>
    </w:p>
    <w:p w:rsidR="00F639FD" w:rsidRPr="00A05EE7" w:rsidRDefault="00F639FD" w:rsidP="00FE1CE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我校研究生奖助学金政策体系主要包括国家助学金、国家奖学金、学业奖学金、新生奖学金、单项奖学金、专项奖学金（社会各界在我校设立的奖学金）、研究生“三助”岗位津贴以及国家助学贷款等相关配套政策</w:t>
      </w:r>
      <w:r w:rsidR="00842B86" w:rsidRPr="00A05EE7">
        <w:rPr>
          <w:rFonts w:ascii="仿宋_GB2312" w:eastAsia="仿宋_GB2312" w:hint="eastAsia"/>
          <w:sz w:val="28"/>
          <w:szCs w:val="28"/>
        </w:rPr>
        <w:t>，评选对象为在规定基本学制年限内且注册在校的我校全日制研究生</w:t>
      </w:r>
      <w:r w:rsidRPr="00A05EE7">
        <w:rPr>
          <w:rFonts w:ascii="仿宋_GB2312" w:eastAsia="仿宋_GB2312" w:hint="eastAsia"/>
          <w:sz w:val="28"/>
          <w:szCs w:val="28"/>
        </w:rPr>
        <w:t xml:space="preserve">。 </w:t>
      </w:r>
    </w:p>
    <w:p w:rsidR="00842B86" w:rsidRPr="00A05EE7" w:rsidRDefault="00F639FD" w:rsidP="00FE1CE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1.研究生国家助学金：用于资助我校纳入全国研究生招生计划的全日制非在职研究生，补助研究生基本生活支出。博士研究生资助标准为每生每年</w:t>
      </w:r>
      <w:r w:rsidR="00842B86" w:rsidRPr="00A05EE7">
        <w:rPr>
          <w:rFonts w:ascii="仿宋_GB2312" w:eastAsia="仿宋_GB2312" w:hint="eastAsia"/>
          <w:sz w:val="28"/>
          <w:szCs w:val="28"/>
        </w:rPr>
        <w:t>15000</w:t>
      </w:r>
      <w:r w:rsidRPr="00A05EE7">
        <w:rPr>
          <w:rFonts w:ascii="仿宋_GB2312" w:eastAsia="仿宋_GB2312" w:hint="eastAsia"/>
          <w:sz w:val="28"/>
          <w:szCs w:val="28"/>
        </w:rPr>
        <w:t>元,硕士研究生资助标准为每生每年6000元，按</w:t>
      </w:r>
      <w:r w:rsidR="00842B86" w:rsidRPr="00A05EE7">
        <w:rPr>
          <w:rFonts w:ascii="仿宋_GB2312" w:eastAsia="仿宋_GB2312" w:hint="eastAsia"/>
          <w:sz w:val="28"/>
          <w:szCs w:val="28"/>
        </w:rPr>
        <w:t>12个</w:t>
      </w:r>
      <w:r w:rsidRPr="00A05EE7">
        <w:rPr>
          <w:rFonts w:ascii="仿宋_GB2312" w:eastAsia="仿宋_GB2312" w:hint="eastAsia"/>
          <w:sz w:val="28"/>
          <w:szCs w:val="28"/>
        </w:rPr>
        <w:t xml:space="preserve">月发放。 </w:t>
      </w:r>
    </w:p>
    <w:p w:rsidR="00842B86" w:rsidRPr="00A05EE7" w:rsidRDefault="00F639FD" w:rsidP="00FE1CE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2.研究生国家奖学金：用于奖励我校学习成绩优异、科研能力显著、社会公益活动表现突出、在各类专业竞赛中获得优异成绩的具有中华人民共和国国籍且纳入全国研究生招生计划的全日制（全脱产学习）研究生。按照国家每年下拨名额进行评选和奖励，奖励标准为博</w:t>
      </w:r>
      <w:r w:rsidRPr="00A05EE7">
        <w:rPr>
          <w:rFonts w:ascii="仿宋_GB2312" w:eastAsia="仿宋_GB2312" w:hint="eastAsia"/>
          <w:sz w:val="28"/>
          <w:szCs w:val="28"/>
        </w:rPr>
        <w:lastRenderedPageBreak/>
        <w:t xml:space="preserve">士生每生每年30000元，硕士生每生每年20000元。 </w:t>
      </w:r>
    </w:p>
    <w:p w:rsidR="00F639FD" w:rsidRPr="00A05EE7" w:rsidRDefault="00F639FD" w:rsidP="00FE1CE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3.研究生学业奖学金：用于奖励支持纳入我校全国研究生招生计划且具有中华人民共和国国籍的全日制非在职研究生更好地完成学业。博士研究生学业奖学金第一年为15000元，第二、三年为18000元；硕士研究生学业奖学金第一年为8000元，第二、三年一等学业奖学金12000元，二等学业奖学金8000元。 </w:t>
      </w:r>
    </w:p>
    <w:p w:rsidR="00F639FD" w:rsidRPr="00A05EE7" w:rsidRDefault="00F639FD" w:rsidP="00FE1CE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4.新生奖学金：用于一次性奖励当年度被我校接收的普通推荐免试硕士研究生（以下简称普通推免生）等，普通推免生的新生奖学金额度为6000元/人。 </w:t>
      </w:r>
    </w:p>
    <w:p w:rsidR="00F639FD" w:rsidRPr="00A05EE7" w:rsidRDefault="00F639FD" w:rsidP="00FE1CE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5.单项奖学金：用于鼓励在德、智、体等某一方面取得优异成绩，或为学校</w:t>
      </w:r>
      <w:proofErr w:type="gramStart"/>
      <w:r w:rsidRPr="00A05EE7">
        <w:rPr>
          <w:rFonts w:ascii="仿宋_GB2312" w:eastAsia="仿宋_GB2312" w:hint="eastAsia"/>
          <w:sz w:val="28"/>
          <w:szCs w:val="28"/>
        </w:rPr>
        <w:t>作出</w:t>
      </w:r>
      <w:proofErr w:type="gramEnd"/>
      <w:r w:rsidRPr="00A05EE7">
        <w:rPr>
          <w:rFonts w:ascii="仿宋_GB2312" w:eastAsia="仿宋_GB2312" w:hint="eastAsia"/>
          <w:sz w:val="28"/>
          <w:szCs w:val="28"/>
        </w:rPr>
        <w:t xml:space="preserve">特殊贡献的研究生，单项奖学金额度为1000元/人。 </w:t>
      </w:r>
    </w:p>
    <w:p w:rsidR="00F639FD" w:rsidRPr="00A05EE7" w:rsidRDefault="00F639FD" w:rsidP="00FE1CE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6.专项奖学金：社会各界在我校设立的奖学金，用于奖励或资助相关研究生。 </w:t>
      </w:r>
    </w:p>
    <w:p w:rsidR="00F639FD" w:rsidRPr="00A05EE7" w:rsidRDefault="00F639FD" w:rsidP="00FE1CE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7.研究生“三助”岗位津贴：</w:t>
      </w:r>
      <w:r w:rsidR="00DD6CD0" w:rsidRPr="00A05EE7">
        <w:rPr>
          <w:rFonts w:ascii="仿宋_GB2312" w:eastAsia="仿宋_GB2312" w:hint="eastAsia"/>
          <w:sz w:val="28"/>
          <w:szCs w:val="28"/>
        </w:rPr>
        <w:t>学校鼓励、支持、指导规定学制内的</w:t>
      </w:r>
      <w:r w:rsidR="00842B86" w:rsidRPr="00A05EE7">
        <w:rPr>
          <w:rFonts w:ascii="仿宋_GB2312" w:eastAsia="仿宋_GB2312" w:hint="eastAsia"/>
          <w:sz w:val="28"/>
          <w:szCs w:val="28"/>
        </w:rPr>
        <w:t>全日制</w:t>
      </w:r>
      <w:r w:rsidR="00DD6CD0" w:rsidRPr="00A05EE7">
        <w:rPr>
          <w:rFonts w:ascii="仿宋_GB2312" w:eastAsia="仿宋_GB2312" w:hint="eastAsia"/>
          <w:sz w:val="28"/>
          <w:szCs w:val="28"/>
        </w:rPr>
        <w:t>非在职</w:t>
      </w:r>
      <w:r w:rsidRPr="00A05EE7">
        <w:rPr>
          <w:rFonts w:ascii="仿宋_GB2312" w:eastAsia="仿宋_GB2312" w:hint="eastAsia"/>
          <w:sz w:val="28"/>
          <w:szCs w:val="28"/>
        </w:rPr>
        <w:t>研究生通过助教、助研、助管而获得的酬金。</w:t>
      </w:r>
    </w:p>
    <w:p w:rsidR="00F639FD" w:rsidRPr="00A05EE7" w:rsidRDefault="00F639FD" w:rsidP="00FE1CE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8.国家助学贷款及相关配套政策：积极支持帮助符合条件的研究生按照国家政策申请国家助学贷款。对家庭经济条件确实十分困难而无法正常按时缴纳学费的新生开辟“绿色通道”，确保其顺利入学。 </w:t>
      </w:r>
    </w:p>
    <w:p w:rsidR="00F639FD" w:rsidRPr="00FE1CE3" w:rsidRDefault="00E54307" w:rsidP="00FE1CE3">
      <w:pPr>
        <w:spacing w:line="500" w:lineRule="exact"/>
        <w:ind w:firstLineChars="200" w:firstLine="562"/>
        <w:rPr>
          <w:rFonts w:ascii="仿宋_GB2312" w:eastAsia="仿宋_GB2312"/>
          <w:b/>
          <w:sz w:val="28"/>
          <w:szCs w:val="28"/>
        </w:rPr>
      </w:pPr>
      <w:r>
        <w:rPr>
          <w:rFonts w:ascii="仿宋_GB2312" w:eastAsia="仿宋_GB2312" w:hint="eastAsia"/>
          <w:b/>
          <w:sz w:val="28"/>
          <w:szCs w:val="28"/>
        </w:rPr>
        <w:t>五</w:t>
      </w:r>
      <w:r w:rsidR="00F639FD" w:rsidRPr="00FE1CE3">
        <w:rPr>
          <w:rFonts w:ascii="仿宋_GB2312" w:eastAsia="仿宋_GB2312" w:hint="eastAsia"/>
          <w:b/>
          <w:sz w:val="28"/>
          <w:szCs w:val="28"/>
        </w:rPr>
        <w:t xml:space="preserve">、助学贷款 </w:t>
      </w:r>
    </w:p>
    <w:p w:rsidR="006A2D9F" w:rsidRPr="00A05EE7" w:rsidRDefault="00F639FD" w:rsidP="00FE1CE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生源地贷款办理在入学报到前，相对更方便、快捷。到款时间快，一般当年即可到款，还款方便。浙江省生源的新生可向户口所在地农村信用社申请“生源地财政贴息助学贷款”。其他省份生源的新生可到户籍所在地学生资助管理中心、教育行政部门（有的地区直接到相关金融机构）咨询并办理相关手续。</w:t>
      </w:r>
    </w:p>
    <w:p w:rsidR="00842B86" w:rsidRPr="00A05EE7" w:rsidRDefault="006A2D9F" w:rsidP="00FE1CE3">
      <w:pPr>
        <w:spacing w:line="500" w:lineRule="exact"/>
        <w:ind w:firstLineChars="200" w:firstLine="562"/>
        <w:rPr>
          <w:rFonts w:ascii="仿宋_GB2312" w:eastAsia="仿宋_GB2312"/>
          <w:sz w:val="28"/>
          <w:szCs w:val="28"/>
        </w:rPr>
      </w:pPr>
      <w:r w:rsidRPr="00FE1CE3">
        <w:rPr>
          <w:rFonts w:ascii="仿宋_GB2312" w:eastAsia="仿宋_GB2312" w:hint="eastAsia"/>
          <w:b/>
          <w:sz w:val="28"/>
          <w:szCs w:val="28"/>
        </w:rPr>
        <w:t>办理对</w:t>
      </w:r>
      <w:r w:rsidR="00141AA1" w:rsidRPr="00FE1CE3">
        <w:rPr>
          <w:rFonts w:ascii="仿宋_GB2312" w:eastAsia="仿宋_GB2312" w:hint="eastAsia"/>
          <w:b/>
          <w:sz w:val="28"/>
          <w:szCs w:val="28"/>
        </w:rPr>
        <w:t>象为在规定基本学制年限内且注册在校的我校全日制</w:t>
      </w:r>
      <w:r w:rsidR="00675CA3" w:rsidRPr="00FE1CE3">
        <w:rPr>
          <w:rFonts w:ascii="仿宋_GB2312" w:eastAsia="仿宋_GB2312" w:hint="eastAsia"/>
          <w:b/>
          <w:sz w:val="28"/>
          <w:szCs w:val="28"/>
        </w:rPr>
        <w:t>非在职</w:t>
      </w:r>
      <w:r w:rsidR="00141AA1" w:rsidRPr="00FE1CE3">
        <w:rPr>
          <w:rFonts w:ascii="仿宋_GB2312" w:eastAsia="仿宋_GB2312" w:hint="eastAsia"/>
          <w:b/>
          <w:sz w:val="28"/>
          <w:szCs w:val="28"/>
        </w:rPr>
        <w:t>研究生</w:t>
      </w:r>
      <w:r w:rsidR="00141AA1" w:rsidRPr="00A05EE7">
        <w:rPr>
          <w:rFonts w:ascii="仿宋_GB2312" w:eastAsia="仿宋_GB2312" w:hint="eastAsia"/>
          <w:sz w:val="28"/>
          <w:szCs w:val="28"/>
        </w:rPr>
        <w:t xml:space="preserve">。 </w:t>
      </w:r>
    </w:p>
    <w:p w:rsidR="00F639FD" w:rsidRPr="00FE1CE3" w:rsidRDefault="00E54307" w:rsidP="00FE1CE3">
      <w:pPr>
        <w:spacing w:line="500" w:lineRule="exact"/>
        <w:ind w:firstLineChars="200" w:firstLine="562"/>
        <w:rPr>
          <w:rFonts w:ascii="仿宋_GB2312" w:eastAsia="仿宋_GB2312"/>
          <w:b/>
          <w:sz w:val="28"/>
          <w:szCs w:val="28"/>
        </w:rPr>
      </w:pPr>
      <w:r>
        <w:rPr>
          <w:rFonts w:ascii="仿宋_GB2312" w:eastAsia="仿宋_GB2312" w:hint="eastAsia"/>
          <w:b/>
          <w:sz w:val="28"/>
          <w:szCs w:val="28"/>
        </w:rPr>
        <w:t>六</w:t>
      </w:r>
      <w:r w:rsidR="00F639FD" w:rsidRPr="00FE1CE3">
        <w:rPr>
          <w:rFonts w:ascii="仿宋_GB2312" w:eastAsia="仿宋_GB2312" w:hint="eastAsia"/>
          <w:b/>
          <w:sz w:val="28"/>
          <w:szCs w:val="28"/>
        </w:rPr>
        <w:t xml:space="preserve">、绿色通道 </w:t>
      </w:r>
    </w:p>
    <w:p w:rsidR="006A2D9F" w:rsidRPr="00A05EE7" w:rsidRDefault="00F639FD" w:rsidP="00FE1CE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lastRenderedPageBreak/>
        <w:t>浙江工业大学新生报到绿色通道，是针对我校录取新生中家庭困难学生而设立的。由于家庭经济条件确实十分困难而无法正常按时缴纳学费的新生，可凭家庭困难证明材料（</w:t>
      </w:r>
      <w:r w:rsidR="009C61E2">
        <w:rPr>
          <w:rFonts w:ascii="仿宋_GB2312" w:eastAsia="仿宋_GB2312" w:hint="eastAsia"/>
          <w:sz w:val="28"/>
          <w:szCs w:val="28"/>
        </w:rPr>
        <w:t>家庭经济困难学生认定申请表</w:t>
      </w:r>
      <w:r w:rsidRPr="00A05EE7">
        <w:rPr>
          <w:rFonts w:ascii="仿宋_GB2312" w:eastAsia="仿宋_GB2312" w:hint="eastAsia"/>
          <w:sz w:val="28"/>
          <w:szCs w:val="28"/>
        </w:rPr>
        <w:t>）通过绿色通道，先报到。</w:t>
      </w:r>
      <w:r w:rsidR="002F5ADC" w:rsidRPr="00A05EE7">
        <w:rPr>
          <w:rFonts w:ascii="仿宋_GB2312" w:eastAsia="仿宋_GB2312" w:hint="eastAsia"/>
          <w:sz w:val="28"/>
          <w:szCs w:val="28"/>
        </w:rPr>
        <w:t>申请助学贷款的学生可在助学贷款到款后缴费，不申请助学贷款的学生原则上应在一个月内缴清学费。</w:t>
      </w:r>
    </w:p>
    <w:p w:rsidR="00292867" w:rsidRPr="00FE1CE3" w:rsidRDefault="006A2D9F" w:rsidP="00FE1CE3">
      <w:pPr>
        <w:spacing w:line="500" w:lineRule="exact"/>
        <w:ind w:firstLineChars="200" w:firstLine="562"/>
        <w:rPr>
          <w:rFonts w:ascii="仿宋_GB2312" w:eastAsia="仿宋_GB2312"/>
          <w:b/>
          <w:sz w:val="28"/>
          <w:szCs w:val="28"/>
        </w:rPr>
      </w:pPr>
      <w:r w:rsidRPr="00FE1CE3">
        <w:rPr>
          <w:rFonts w:ascii="仿宋_GB2312" w:eastAsia="仿宋_GB2312" w:hint="eastAsia"/>
          <w:b/>
          <w:sz w:val="28"/>
          <w:szCs w:val="28"/>
        </w:rPr>
        <w:t>办理对象为在规定基本学制年限内且注册在校的我校全日制</w:t>
      </w:r>
      <w:r w:rsidR="00675CA3" w:rsidRPr="00FE1CE3">
        <w:rPr>
          <w:rFonts w:ascii="仿宋_GB2312" w:eastAsia="仿宋_GB2312" w:hint="eastAsia"/>
          <w:b/>
          <w:sz w:val="28"/>
          <w:szCs w:val="28"/>
        </w:rPr>
        <w:t>非在职</w:t>
      </w:r>
      <w:r w:rsidRPr="00FE1CE3">
        <w:rPr>
          <w:rFonts w:ascii="仿宋_GB2312" w:eastAsia="仿宋_GB2312" w:hint="eastAsia"/>
          <w:b/>
          <w:sz w:val="28"/>
          <w:szCs w:val="28"/>
        </w:rPr>
        <w:t>研究生。</w:t>
      </w:r>
    </w:p>
    <w:p w:rsidR="00F639FD" w:rsidRPr="00FE1CE3" w:rsidRDefault="00E54307" w:rsidP="00FE1CE3">
      <w:pPr>
        <w:spacing w:line="500" w:lineRule="exact"/>
        <w:ind w:firstLineChars="200" w:firstLine="562"/>
        <w:rPr>
          <w:rFonts w:ascii="仿宋_GB2312" w:eastAsia="仿宋_GB2312"/>
          <w:b/>
          <w:sz w:val="28"/>
          <w:szCs w:val="28"/>
        </w:rPr>
      </w:pPr>
      <w:r>
        <w:rPr>
          <w:rFonts w:ascii="仿宋_GB2312" w:eastAsia="仿宋_GB2312" w:hint="eastAsia"/>
          <w:b/>
          <w:sz w:val="28"/>
          <w:szCs w:val="28"/>
        </w:rPr>
        <w:t>七</w:t>
      </w:r>
      <w:r w:rsidR="00F639FD" w:rsidRPr="00FE1CE3">
        <w:rPr>
          <w:rFonts w:ascii="仿宋_GB2312" w:eastAsia="仿宋_GB2312" w:hint="eastAsia"/>
          <w:b/>
          <w:sz w:val="28"/>
          <w:szCs w:val="28"/>
        </w:rPr>
        <w:t xml:space="preserve">、新生复查工作 </w:t>
      </w:r>
    </w:p>
    <w:p w:rsidR="00F639FD" w:rsidRPr="00A05EE7" w:rsidRDefault="00F639FD" w:rsidP="00FE1CE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新生入学后三个月内，学校将按国家招生规定对新生入学资格等进行复查。经复查不符合入学条件者，将被取消入学资格；凡属弄虚作假、徇私舞弊取得学籍者，一经查实，将被取消学籍。 </w:t>
      </w:r>
    </w:p>
    <w:p w:rsidR="00F639FD" w:rsidRPr="00FE1CE3" w:rsidRDefault="00E54307" w:rsidP="00FE1CE3">
      <w:pPr>
        <w:spacing w:line="500" w:lineRule="exact"/>
        <w:ind w:firstLineChars="200" w:firstLine="562"/>
        <w:rPr>
          <w:rFonts w:ascii="仿宋_GB2312" w:eastAsia="仿宋_GB2312"/>
          <w:b/>
          <w:sz w:val="28"/>
          <w:szCs w:val="28"/>
        </w:rPr>
      </w:pPr>
      <w:r>
        <w:rPr>
          <w:rFonts w:ascii="仿宋_GB2312" w:eastAsia="仿宋_GB2312" w:hint="eastAsia"/>
          <w:b/>
          <w:sz w:val="28"/>
          <w:szCs w:val="28"/>
        </w:rPr>
        <w:t>八</w:t>
      </w:r>
      <w:r w:rsidR="00F639FD" w:rsidRPr="00FE1CE3">
        <w:rPr>
          <w:rFonts w:ascii="仿宋_GB2312" w:eastAsia="仿宋_GB2312" w:hint="eastAsia"/>
          <w:b/>
          <w:sz w:val="28"/>
          <w:szCs w:val="28"/>
        </w:rPr>
        <w:t xml:space="preserve">、其他 </w:t>
      </w:r>
    </w:p>
    <w:p w:rsidR="0012608F" w:rsidRDefault="00F639FD">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 xml:space="preserve">研究生招生办公室联系电话：0571-88320119、88320255 （奖助政策咨询电话） </w:t>
      </w:r>
    </w:p>
    <w:p w:rsidR="00F639FD" w:rsidRPr="00A05EE7" w:rsidRDefault="00F639FD" w:rsidP="00C30E23">
      <w:pPr>
        <w:spacing w:line="500" w:lineRule="exact"/>
        <w:ind w:firstLineChars="200" w:firstLine="560"/>
        <w:rPr>
          <w:rFonts w:ascii="仿宋_GB2312" w:eastAsia="仿宋_GB2312"/>
          <w:sz w:val="28"/>
          <w:szCs w:val="28"/>
        </w:rPr>
      </w:pPr>
      <w:r w:rsidRPr="00A05EE7">
        <w:rPr>
          <w:rFonts w:ascii="仿宋_GB2312" w:eastAsia="仿宋_GB2312" w:hint="eastAsia"/>
          <w:sz w:val="28"/>
          <w:szCs w:val="28"/>
        </w:rPr>
        <w:t>地址：浙</w:t>
      </w:r>
      <w:bookmarkStart w:id="0" w:name="_GoBack"/>
      <w:bookmarkEnd w:id="0"/>
      <w:r w:rsidRPr="00A05EE7">
        <w:rPr>
          <w:rFonts w:ascii="仿宋_GB2312" w:eastAsia="仿宋_GB2312" w:hint="eastAsia"/>
          <w:sz w:val="28"/>
          <w:szCs w:val="28"/>
        </w:rPr>
        <w:t>江省杭州市下城区潮王路18</w:t>
      </w:r>
      <w:r w:rsidR="00E54C7E" w:rsidRPr="00A05EE7">
        <w:rPr>
          <w:rFonts w:ascii="仿宋_GB2312" w:eastAsia="仿宋_GB2312" w:hint="eastAsia"/>
          <w:sz w:val="28"/>
          <w:szCs w:val="28"/>
        </w:rPr>
        <w:t>号朝晖</w:t>
      </w:r>
      <w:proofErr w:type="gramStart"/>
      <w:r w:rsidR="00E54C7E" w:rsidRPr="00A05EE7">
        <w:rPr>
          <w:rFonts w:ascii="仿宋_GB2312" w:eastAsia="仿宋_GB2312" w:hint="eastAsia"/>
          <w:sz w:val="28"/>
          <w:szCs w:val="28"/>
        </w:rPr>
        <w:t>校区东教科</w:t>
      </w:r>
      <w:proofErr w:type="gramEnd"/>
      <w:r w:rsidR="00E54C7E" w:rsidRPr="00A05EE7">
        <w:rPr>
          <w:rFonts w:ascii="仿宋_GB2312" w:eastAsia="仿宋_GB2312" w:hint="eastAsia"/>
          <w:sz w:val="28"/>
          <w:szCs w:val="28"/>
        </w:rPr>
        <w:t>南楼205</w:t>
      </w:r>
      <w:r w:rsidRPr="00A05EE7">
        <w:rPr>
          <w:rFonts w:ascii="仿宋_GB2312" w:eastAsia="仿宋_GB2312" w:hint="eastAsia"/>
          <w:sz w:val="28"/>
          <w:szCs w:val="28"/>
        </w:rPr>
        <w:t xml:space="preserve">室 </w:t>
      </w:r>
    </w:p>
    <w:p w:rsidR="00F639FD" w:rsidRDefault="00F639FD" w:rsidP="00A05EE7">
      <w:pPr>
        <w:spacing w:line="500" w:lineRule="exact"/>
        <w:rPr>
          <w:rFonts w:eastAsia="仿宋_GB2312"/>
          <w:sz w:val="28"/>
          <w:szCs w:val="28"/>
        </w:rPr>
      </w:pPr>
      <w:r w:rsidRPr="00A05EE7">
        <w:rPr>
          <w:rFonts w:eastAsia="仿宋_GB2312" w:hint="eastAsia"/>
          <w:sz w:val="28"/>
          <w:szCs w:val="28"/>
        </w:rPr>
        <w:t>   </w:t>
      </w:r>
    </w:p>
    <w:p w:rsidR="00C30E23" w:rsidRPr="00A05EE7" w:rsidRDefault="00C30E23" w:rsidP="00A05EE7">
      <w:pPr>
        <w:spacing w:line="500" w:lineRule="exact"/>
        <w:rPr>
          <w:rFonts w:ascii="仿宋_GB2312" w:eastAsia="仿宋_GB2312"/>
          <w:sz w:val="28"/>
          <w:szCs w:val="28"/>
        </w:rPr>
      </w:pPr>
    </w:p>
    <w:p w:rsidR="00F639FD" w:rsidRPr="00A05EE7" w:rsidRDefault="00B824D1" w:rsidP="00A05EE7">
      <w:pPr>
        <w:spacing w:line="500" w:lineRule="exact"/>
        <w:rPr>
          <w:rFonts w:ascii="仿宋_GB2312" w:eastAsia="仿宋_GB2312"/>
          <w:sz w:val="28"/>
          <w:szCs w:val="28"/>
        </w:rPr>
      </w:pPr>
      <w:hyperlink r:id="rId7" w:tgtFrame="_blank" w:history="1">
        <w:r w:rsidR="00F639FD" w:rsidRPr="00A05EE7">
          <w:rPr>
            <w:rStyle w:val="a3"/>
            <w:rFonts w:ascii="仿宋_GB2312" w:eastAsia="仿宋_GB2312" w:hint="eastAsia"/>
            <w:sz w:val="28"/>
            <w:szCs w:val="28"/>
          </w:rPr>
          <w:t>附件</w:t>
        </w:r>
        <w:r w:rsidR="00E54307">
          <w:rPr>
            <w:rStyle w:val="a3"/>
            <w:rFonts w:ascii="仿宋_GB2312" w:eastAsia="仿宋_GB2312" w:hint="eastAsia"/>
            <w:sz w:val="28"/>
            <w:szCs w:val="28"/>
          </w:rPr>
          <w:t>1</w:t>
        </w:r>
        <w:r w:rsidR="00F639FD" w:rsidRPr="00A05EE7">
          <w:rPr>
            <w:rStyle w:val="a3"/>
            <w:rFonts w:ascii="仿宋_GB2312" w:eastAsia="仿宋_GB2312" w:hint="eastAsia"/>
            <w:sz w:val="28"/>
            <w:szCs w:val="28"/>
          </w:rPr>
          <w:t>：</w:t>
        </w:r>
        <w:r w:rsidR="005E1DAD" w:rsidRPr="00A05EE7">
          <w:rPr>
            <w:rStyle w:val="a3"/>
            <w:rFonts w:ascii="仿宋_GB2312" w:eastAsia="仿宋_GB2312" w:hint="eastAsia"/>
            <w:sz w:val="28"/>
            <w:szCs w:val="28"/>
          </w:rPr>
          <w:t>201</w:t>
        </w:r>
        <w:r w:rsidR="00BF59AC">
          <w:rPr>
            <w:rStyle w:val="a3"/>
            <w:rFonts w:ascii="仿宋_GB2312" w:eastAsia="仿宋_GB2312" w:hint="eastAsia"/>
            <w:sz w:val="28"/>
            <w:szCs w:val="28"/>
          </w:rPr>
          <w:t>9</w:t>
        </w:r>
        <w:r w:rsidR="00F639FD" w:rsidRPr="00A05EE7">
          <w:rPr>
            <w:rStyle w:val="a3"/>
            <w:rFonts w:ascii="仿宋_GB2312" w:eastAsia="仿宋_GB2312" w:hint="eastAsia"/>
            <w:sz w:val="28"/>
            <w:szCs w:val="28"/>
          </w:rPr>
          <w:t>研究生新生缴费须知.</w:t>
        </w:r>
        <w:proofErr w:type="gramStart"/>
        <w:r w:rsidR="00F639FD" w:rsidRPr="00A05EE7">
          <w:rPr>
            <w:rStyle w:val="a3"/>
            <w:rFonts w:ascii="仿宋_GB2312" w:eastAsia="仿宋_GB2312" w:hint="eastAsia"/>
            <w:sz w:val="28"/>
            <w:szCs w:val="28"/>
          </w:rPr>
          <w:t>doc</w:t>
        </w:r>
        <w:proofErr w:type="gramEnd"/>
      </w:hyperlink>
      <w:r w:rsidR="00F639FD" w:rsidRPr="00A05EE7">
        <w:rPr>
          <w:rFonts w:ascii="仿宋_GB2312" w:eastAsia="仿宋_GB2312" w:hint="eastAsia"/>
          <w:sz w:val="28"/>
          <w:szCs w:val="28"/>
        </w:rPr>
        <w:t xml:space="preserve"> </w:t>
      </w:r>
    </w:p>
    <w:p w:rsidR="00F639FD" w:rsidRPr="00A05EE7" w:rsidRDefault="00B824D1" w:rsidP="00A05EE7">
      <w:pPr>
        <w:spacing w:line="500" w:lineRule="exact"/>
        <w:rPr>
          <w:rFonts w:ascii="仿宋_GB2312" w:eastAsia="仿宋_GB2312"/>
          <w:sz w:val="28"/>
          <w:szCs w:val="28"/>
        </w:rPr>
      </w:pPr>
      <w:hyperlink r:id="rId8" w:tgtFrame="_blank" w:history="1">
        <w:r w:rsidR="00F639FD" w:rsidRPr="00A05EE7">
          <w:rPr>
            <w:rStyle w:val="a3"/>
            <w:rFonts w:ascii="仿宋_GB2312" w:eastAsia="仿宋_GB2312" w:hint="eastAsia"/>
            <w:sz w:val="28"/>
            <w:szCs w:val="28"/>
          </w:rPr>
          <w:t>附件</w:t>
        </w:r>
        <w:r w:rsidR="00E54307">
          <w:rPr>
            <w:rStyle w:val="a3"/>
            <w:rFonts w:ascii="仿宋_GB2312" w:eastAsia="仿宋_GB2312" w:hint="eastAsia"/>
            <w:sz w:val="28"/>
            <w:szCs w:val="28"/>
          </w:rPr>
          <w:t>2</w:t>
        </w:r>
        <w:r w:rsidR="00F639FD" w:rsidRPr="00A05EE7">
          <w:rPr>
            <w:rStyle w:val="a3"/>
            <w:rFonts w:ascii="仿宋_GB2312" w:eastAsia="仿宋_GB2312" w:hint="eastAsia"/>
            <w:sz w:val="28"/>
            <w:szCs w:val="28"/>
          </w:rPr>
          <w:t>：</w:t>
        </w:r>
        <w:r w:rsidR="005E1DAD" w:rsidRPr="00A05EE7">
          <w:rPr>
            <w:rStyle w:val="a3"/>
            <w:rFonts w:ascii="仿宋_GB2312" w:eastAsia="仿宋_GB2312" w:hint="eastAsia"/>
            <w:sz w:val="28"/>
            <w:szCs w:val="28"/>
          </w:rPr>
          <w:t>大学生</w:t>
        </w:r>
        <w:r w:rsidR="008721AB">
          <w:rPr>
            <w:rStyle w:val="a3"/>
            <w:rFonts w:eastAsia="仿宋_GB2312" w:hint="eastAsia"/>
            <w:sz w:val="28"/>
            <w:szCs w:val="28"/>
          </w:rPr>
          <w:t>综合</w:t>
        </w:r>
        <w:r w:rsidR="005E1DAD" w:rsidRPr="00A05EE7">
          <w:rPr>
            <w:rStyle w:val="a3"/>
            <w:rFonts w:ascii="仿宋_GB2312" w:eastAsia="仿宋_GB2312" w:hint="eastAsia"/>
            <w:sz w:val="28"/>
            <w:szCs w:val="28"/>
          </w:rPr>
          <w:t>保险说明</w:t>
        </w:r>
        <w:r w:rsidR="00F639FD" w:rsidRPr="00A05EE7">
          <w:rPr>
            <w:rStyle w:val="a3"/>
            <w:rFonts w:ascii="仿宋_GB2312" w:eastAsia="仿宋_GB2312" w:hint="eastAsia"/>
            <w:sz w:val="28"/>
            <w:szCs w:val="28"/>
          </w:rPr>
          <w:t>.</w:t>
        </w:r>
        <w:proofErr w:type="gramStart"/>
        <w:r w:rsidR="00F639FD" w:rsidRPr="00A05EE7">
          <w:rPr>
            <w:rStyle w:val="a3"/>
            <w:rFonts w:ascii="仿宋_GB2312" w:eastAsia="仿宋_GB2312" w:hint="eastAsia"/>
            <w:sz w:val="28"/>
            <w:szCs w:val="28"/>
          </w:rPr>
          <w:t>doc</w:t>
        </w:r>
        <w:proofErr w:type="gramEnd"/>
      </w:hyperlink>
      <w:r w:rsidR="00F639FD" w:rsidRPr="00A05EE7">
        <w:rPr>
          <w:rFonts w:ascii="仿宋_GB2312" w:eastAsia="仿宋_GB2312" w:hint="eastAsia"/>
          <w:sz w:val="28"/>
          <w:szCs w:val="28"/>
        </w:rPr>
        <w:t xml:space="preserve"> </w:t>
      </w:r>
    </w:p>
    <w:p w:rsidR="00870051" w:rsidRDefault="00B824D1" w:rsidP="00A05EE7">
      <w:pPr>
        <w:spacing w:line="500" w:lineRule="exact"/>
        <w:rPr>
          <w:rFonts w:ascii="仿宋_GB2312" w:eastAsia="仿宋_GB2312"/>
          <w:sz w:val="28"/>
          <w:szCs w:val="28"/>
        </w:rPr>
      </w:pPr>
      <w:hyperlink r:id="rId9" w:tgtFrame="_blank" w:history="1">
        <w:r w:rsidR="00F639FD" w:rsidRPr="00A05EE7">
          <w:rPr>
            <w:rStyle w:val="a3"/>
            <w:rFonts w:ascii="仿宋_GB2312" w:eastAsia="仿宋_GB2312" w:hint="eastAsia"/>
            <w:sz w:val="28"/>
            <w:szCs w:val="28"/>
          </w:rPr>
          <w:t>附件</w:t>
        </w:r>
        <w:r w:rsidR="00E54307">
          <w:rPr>
            <w:rStyle w:val="a3"/>
            <w:rFonts w:ascii="仿宋_GB2312" w:eastAsia="仿宋_GB2312" w:hint="eastAsia"/>
            <w:sz w:val="28"/>
            <w:szCs w:val="28"/>
          </w:rPr>
          <w:t>3</w:t>
        </w:r>
        <w:r w:rsidR="00F639FD" w:rsidRPr="00A05EE7">
          <w:rPr>
            <w:rStyle w:val="a3"/>
            <w:rFonts w:ascii="仿宋_GB2312" w:eastAsia="仿宋_GB2312" w:hint="eastAsia"/>
            <w:sz w:val="28"/>
            <w:szCs w:val="28"/>
          </w:rPr>
          <w:t>：</w:t>
        </w:r>
        <w:r w:rsidR="005E1DAD" w:rsidRPr="00A05EE7">
          <w:rPr>
            <w:rStyle w:val="a3"/>
            <w:rFonts w:ascii="仿宋_GB2312" w:eastAsia="仿宋_GB2312" w:hint="eastAsia"/>
            <w:sz w:val="28"/>
            <w:szCs w:val="28"/>
          </w:rPr>
          <w:t>201</w:t>
        </w:r>
        <w:r w:rsidR="00804ABD">
          <w:rPr>
            <w:rStyle w:val="a3"/>
            <w:rFonts w:ascii="仿宋_GB2312" w:eastAsia="仿宋_GB2312" w:hint="eastAsia"/>
            <w:sz w:val="28"/>
            <w:szCs w:val="28"/>
          </w:rPr>
          <w:t>9</w:t>
        </w:r>
        <w:r w:rsidR="00F639FD" w:rsidRPr="00A05EE7">
          <w:rPr>
            <w:rStyle w:val="a3"/>
            <w:rFonts w:ascii="仿宋_GB2312" w:eastAsia="仿宋_GB2312" w:hint="eastAsia"/>
            <w:sz w:val="28"/>
            <w:szCs w:val="28"/>
          </w:rPr>
          <w:t>年各专业学制.</w:t>
        </w:r>
        <w:proofErr w:type="gramStart"/>
        <w:r w:rsidR="00F639FD" w:rsidRPr="00A05EE7">
          <w:rPr>
            <w:rStyle w:val="a3"/>
            <w:rFonts w:ascii="仿宋_GB2312" w:eastAsia="仿宋_GB2312" w:hint="eastAsia"/>
            <w:sz w:val="28"/>
            <w:szCs w:val="28"/>
          </w:rPr>
          <w:t>doc</w:t>
        </w:r>
        <w:proofErr w:type="gramEnd"/>
      </w:hyperlink>
      <w:r w:rsidR="00F639FD" w:rsidRPr="00A05EE7">
        <w:rPr>
          <w:rFonts w:ascii="仿宋_GB2312" w:eastAsia="仿宋_GB2312" w:hint="eastAsia"/>
          <w:sz w:val="28"/>
          <w:szCs w:val="28"/>
        </w:rPr>
        <w:t xml:space="preserve"> </w:t>
      </w:r>
    </w:p>
    <w:p w:rsidR="00DF6E8A" w:rsidRDefault="00DF6E8A" w:rsidP="00A05EE7">
      <w:pPr>
        <w:spacing w:line="500" w:lineRule="exact"/>
        <w:rPr>
          <w:rFonts w:ascii="仿宋_GB2312" w:eastAsia="仿宋_GB2312"/>
          <w:sz w:val="28"/>
          <w:szCs w:val="28"/>
        </w:rPr>
      </w:pPr>
      <w:r>
        <w:rPr>
          <w:rFonts w:ascii="仿宋_GB2312" w:eastAsia="仿宋_GB2312" w:hint="eastAsia"/>
          <w:sz w:val="28"/>
          <w:szCs w:val="28"/>
        </w:rPr>
        <w:t>附件</w:t>
      </w:r>
      <w:r w:rsidR="00E54307">
        <w:rPr>
          <w:rFonts w:ascii="仿宋_GB2312" w:eastAsia="仿宋_GB2312" w:hint="eastAsia"/>
          <w:sz w:val="28"/>
          <w:szCs w:val="28"/>
        </w:rPr>
        <w:t>4</w:t>
      </w:r>
      <w:r>
        <w:rPr>
          <w:rFonts w:ascii="仿宋_GB2312" w:eastAsia="仿宋_GB2312" w:hint="eastAsia"/>
          <w:sz w:val="28"/>
          <w:szCs w:val="28"/>
        </w:rPr>
        <w:t>：家庭经济困难学生认定申请表（样表）.</w:t>
      </w:r>
      <w:proofErr w:type="gramStart"/>
      <w:r>
        <w:rPr>
          <w:rFonts w:ascii="仿宋_GB2312" w:eastAsia="仿宋_GB2312" w:hint="eastAsia"/>
          <w:sz w:val="28"/>
          <w:szCs w:val="28"/>
        </w:rPr>
        <w:t>doc</w:t>
      </w:r>
      <w:proofErr w:type="gramEnd"/>
    </w:p>
    <w:p w:rsidR="000D0587" w:rsidRPr="00A05EE7" w:rsidRDefault="000D0587" w:rsidP="00A05EE7">
      <w:pPr>
        <w:spacing w:line="500" w:lineRule="exact"/>
        <w:rPr>
          <w:rFonts w:ascii="仿宋_GB2312" w:eastAsia="仿宋_GB2312"/>
          <w:sz w:val="28"/>
          <w:szCs w:val="28"/>
        </w:rPr>
      </w:pPr>
      <w:r>
        <w:rPr>
          <w:rFonts w:ascii="仿宋_GB2312" w:eastAsia="仿宋_GB2312" w:hint="eastAsia"/>
          <w:sz w:val="28"/>
          <w:szCs w:val="28"/>
        </w:rPr>
        <w:t>附件5：各学院</w:t>
      </w:r>
      <w:r w:rsidR="00E62BB1">
        <w:rPr>
          <w:rFonts w:ascii="仿宋_GB2312" w:eastAsia="仿宋_GB2312" w:hint="eastAsia"/>
          <w:sz w:val="28"/>
          <w:szCs w:val="28"/>
        </w:rPr>
        <w:t>研究生</w:t>
      </w:r>
      <w:r>
        <w:rPr>
          <w:rFonts w:ascii="仿宋_GB2312" w:eastAsia="仿宋_GB2312" w:hint="eastAsia"/>
          <w:sz w:val="28"/>
          <w:szCs w:val="28"/>
        </w:rPr>
        <w:t>招生</w:t>
      </w:r>
      <w:r w:rsidR="00E62BB1">
        <w:rPr>
          <w:rFonts w:ascii="仿宋_GB2312" w:eastAsia="仿宋_GB2312" w:hint="eastAsia"/>
          <w:sz w:val="28"/>
          <w:szCs w:val="28"/>
        </w:rPr>
        <w:t>咨询方式</w:t>
      </w:r>
      <w:r>
        <w:rPr>
          <w:rFonts w:ascii="仿宋_GB2312" w:eastAsia="仿宋_GB2312" w:hint="eastAsia"/>
          <w:sz w:val="28"/>
          <w:szCs w:val="28"/>
        </w:rPr>
        <w:t>.doc</w:t>
      </w:r>
    </w:p>
    <w:sectPr w:rsidR="000D0587" w:rsidRPr="00A05EE7" w:rsidSect="008700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286" w:rsidRDefault="00830286" w:rsidP="00C93362">
      <w:r>
        <w:separator/>
      </w:r>
    </w:p>
  </w:endnote>
  <w:endnote w:type="continuationSeparator" w:id="0">
    <w:p w:rsidR="00830286" w:rsidRDefault="00830286" w:rsidP="00C933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286" w:rsidRDefault="00830286" w:rsidP="00C93362">
      <w:r>
        <w:separator/>
      </w:r>
    </w:p>
  </w:footnote>
  <w:footnote w:type="continuationSeparator" w:id="0">
    <w:p w:rsidR="00830286" w:rsidRDefault="00830286" w:rsidP="00C933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39FD"/>
    <w:rsid w:val="00027B6F"/>
    <w:rsid w:val="00032208"/>
    <w:rsid w:val="00042B10"/>
    <w:rsid w:val="000469D4"/>
    <w:rsid w:val="00064C88"/>
    <w:rsid w:val="0008603D"/>
    <w:rsid w:val="000D0587"/>
    <w:rsid w:val="000E371E"/>
    <w:rsid w:val="00101955"/>
    <w:rsid w:val="0010250E"/>
    <w:rsid w:val="0012608F"/>
    <w:rsid w:val="00141AA1"/>
    <w:rsid w:val="0014616A"/>
    <w:rsid w:val="00146C5A"/>
    <w:rsid w:val="001801CC"/>
    <w:rsid w:val="001B75C5"/>
    <w:rsid w:val="001D2170"/>
    <w:rsid w:val="002544A6"/>
    <w:rsid w:val="00292867"/>
    <w:rsid w:val="002977DD"/>
    <w:rsid w:val="002A3C10"/>
    <w:rsid w:val="002A49D1"/>
    <w:rsid w:val="002F3981"/>
    <w:rsid w:val="002F5ADC"/>
    <w:rsid w:val="00322077"/>
    <w:rsid w:val="00331554"/>
    <w:rsid w:val="003449EE"/>
    <w:rsid w:val="0037125E"/>
    <w:rsid w:val="003B38DD"/>
    <w:rsid w:val="003D6DA9"/>
    <w:rsid w:val="003E06B5"/>
    <w:rsid w:val="003F1514"/>
    <w:rsid w:val="00431913"/>
    <w:rsid w:val="00476C86"/>
    <w:rsid w:val="00477D66"/>
    <w:rsid w:val="0049081F"/>
    <w:rsid w:val="00523C4D"/>
    <w:rsid w:val="00535071"/>
    <w:rsid w:val="00594CB2"/>
    <w:rsid w:val="005B5D86"/>
    <w:rsid w:val="005E1DAD"/>
    <w:rsid w:val="00661909"/>
    <w:rsid w:val="00675CA3"/>
    <w:rsid w:val="006A2D9F"/>
    <w:rsid w:val="00771F7B"/>
    <w:rsid w:val="007926F2"/>
    <w:rsid w:val="00804ABD"/>
    <w:rsid w:val="00830286"/>
    <w:rsid w:val="00830D56"/>
    <w:rsid w:val="00842B86"/>
    <w:rsid w:val="00865C47"/>
    <w:rsid w:val="00870051"/>
    <w:rsid w:val="008721AB"/>
    <w:rsid w:val="00885438"/>
    <w:rsid w:val="0089376C"/>
    <w:rsid w:val="008B0FA4"/>
    <w:rsid w:val="008E4E4E"/>
    <w:rsid w:val="008F1AA6"/>
    <w:rsid w:val="009133EA"/>
    <w:rsid w:val="0097578C"/>
    <w:rsid w:val="009B6B63"/>
    <w:rsid w:val="009C61E2"/>
    <w:rsid w:val="009E6FCA"/>
    <w:rsid w:val="00A05EE7"/>
    <w:rsid w:val="00A201D0"/>
    <w:rsid w:val="00A45B62"/>
    <w:rsid w:val="00A668F0"/>
    <w:rsid w:val="00AA1B0F"/>
    <w:rsid w:val="00AE2C96"/>
    <w:rsid w:val="00AE73BA"/>
    <w:rsid w:val="00AE785C"/>
    <w:rsid w:val="00B453AF"/>
    <w:rsid w:val="00B824D1"/>
    <w:rsid w:val="00BB30F6"/>
    <w:rsid w:val="00BE0653"/>
    <w:rsid w:val="00BF59AC"/>
    <w:rsid w:val="00C10122"/>
    <w:rsid w:val="00C30E23"/>
    <w:rsid w:val="00C333DF"/>
    <w:rsid w:val="00C7733B"/>
    <w:rsid w:val="00C93362"/>
    <w:rsid w:val="00CB25E8"/>
    <w:rsid w:val="00CE2CAE"/>
    <w:rsid w:val="00D25AF3"/>
    <w:rsid w:val="00D71DCC"/>
    <w:rsid w:val="00DC49C0"/>
    <w:rsid w:val="00DD0720"/>
    <w:rsid w:val="00DD6CD0"/>
    <w:rsid w:val="00DE408C"/>
    <w:rsid w:val="00DF599F"/>
    <w:rsid w:val="00DF6E8A"/>
    <w:rsid w:val="00E54307"/>
    <w:rsid w:val="00E54C7E"/>
    <w:rsid w:val="00E56BA7"/>
    <w:rsid w:val="00E62BB1"/>
    <w:rsid w:val="00EA10BB"/>
    <w:rsid w:val="00ED3EF7"/>
    <w:rsid w:val="00F142D0"/>
    <w:rsid w:val="00F1571B"/>
    <w:rsid w:val="00F3232F"/>
    <w:rsid w:val="00F36317"/>
    <w:rsid w:val="00F536E5"/>
    <w:rsid w:val="00F639FD"/>
    <w:rsid w:val="00F867A2"/>
    <w:rsid w:val="00F87DF3"/>
    <w:rsid w:val="00FA4235"/>
    <w:rsid w:val="00FA7E97"/>
    <w:rsid w:val="00FB1E06"/>
    <w:rsid w:val="00FB28C9"/>
    <w:rsid w:val="00FE1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5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9FD"/>
    <w:rPr>
      <w:strike w:val="0"/>
      <w:dstrike w:val="0"/>
      <w:color w:val="000000"/>
      <w:u w:val="none"/>
      <w:effect w:val="none"/>
    </w:rPr>
  </w:style>
  <w:style w:type="character" w:customStyle="1" w:styleId="red1">
    <w:name w:val="red1"/>
    <w:basedOn w:val="a0"/>
    <w:rsid w:val="00F639FD"/>
    <w:rPr>
      <w:color w:val="FF0000"/>
    </w:rPr>
  </w:style>
  <w:style w:type="paragraph" w:styleId="a4">
    <w:name w:val="header"/>
    <w:basedOn w:val="a"/>
    <w:link w:val="Char"/>
    <w:uiPriority w:val="99"/>
    <w:semiHidden/>
    <w:unhideWhenUsed/>
    <w:rsid w:val="00C933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93362"/>
    <w:rPr>
      <w:sz w:val="18"/>
      <w:szCs w:val="18"/>
    </w:rPr>
  </w:style>
  <w:style w:type="paragraph" w:styleId="a5">
    <w:name w:val="footer"/>
    <w:basedOn w:val="a"/>
    <w:link w:val="Char0"/>
    <w:uiPriority w:val="99"/>
    <w:semiHidden/>
    <w:unhideWhenUsed/>
    <w:rsid w:val="00C9336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93362"/>
    <w:rPr>
      <w:sz w:val="18"/>
      <w:szCs w:val="18"/>
    </w:rPr>
  </w:style>
  <w:style w:type="paragraph" w:styleId="a6">
    <w:name w:val="Balloon Text"/>
    <w:basedOn w:val="a"/>
    <w:link w:val="Char1"/>
    <w:uiPriority w:val="99"/>
    <w:semiHidden/>
    <w:unhideWhenUsed/>
    <w:rsid w:val="003D6DA9"/>
    <w:rPr>
      <w:sz w:val="18"/>
      <w:szCs w:val="18"/>
    </w:rPr>
  </w:style>
  <w:style w:type="character" w:customStyle="1" w:styleId="Char1">
    <w:name w:val="批注框文本 Char"/>
    <w:basedOn w:val="a0"/>
    <w:link w:val="a6"/>
    <w:uiPriority w:val="99"/>
    <w:semiHidden/>
    <w:rsid w:val="003D6DA9"/>
    <w:rPr>
      <w:sz w:val="18"/>
      <w:szCs w:val="18"/>
    </w:rPr>
  </w:style>
  <w:style w:type="character" w:styleId="a7">
    <w:name w:val="annotation reference"/>
    <w:basedOn w:val="a0"/>
    <w:uiPriority w:val="99"/>
    <w:semiHidden/>
    <w:unhideWhenUsed/>
    <w:rsid w:val="00FA4235"/>
    <w:rPr>
      <w:sz w:val="21"/>
      <w:szCs w:val="21"/>
    </w:rPr>
  </w:style>
  <w:style w:type="paragraph" w:styleId="a8">
    <w:name w:val="annotation text"/>
    <w:basedOn w:val="a"/>
    <w:link w:val="Char2"/>
    <w:uiPriority w:val="99"/>
    <w:semiHidden/>
    <w:unhideWhenUsed/>
    <w:rsid w:val="00FA4235"/>
    <w:pPr>
      <w:jc w:val="left"/>
    </w:pPr>
  </w:style>
  <w:style w:type="character" w:customStyle="1" w:styleId="Char2">
    <w:name w:val="批注文字 Char"/>
    <w:basedOn w:val="a0"/>
    <w:link w:val="a8"/>
    <w:uiPriority w:val="99"/>
    <w:semiHidden/>
    <w:rsid w:val="00FA4235"/>
  </w:style>
  <w:style w:type="paragraph" w:styleId="a9">
    <w:name w:val="annotation subject"/>
    <w:basedOn w:val="a8"/>
    <w:next w:val="a8"/>
    <w:link w:val="Char3"/>
    <w:uiPriority w:val="99"/>
    <w:semiHidden/>
    <w:unhideWhenUsed/>
    <w:rsid w:val="00FA4235"/>
    <w:rPr>
      <w:b/>
      <w:bCs/>
    </w:rPr>
  </w:style>
  <w:style w:type="character" w:customStyle="1" w:styleId="Char3">
    <w:name w:val="批注主题 Char"/>
    <w:basedOn w:val="Char2"/>
    <w:link w:val="a9"/>
    <w:uiPriority w:val="99"/>
    <w:semiHidden/>
    <w:rsid w:val="00FA4235"/>
    <w:rPr>
      <w:b/>
      <w:bCs/>
    </w:rPr>
  </w:style>
  <w:style w:type="paragraph" w:styleId="aa">
    <w:name w:val="Document Map"/>
    <w:basedOn w:val="a"/>
    <w:link w:val="Char4"/>
    <w:uiPriority w:val="99"/>
    <w:semiHidden/>
    <w:unhideWhenUsed/>
    <w:rsid w:val="0010250E"/>
    <w:rPr>
      <w:rFonts w:ascii="宋体" w:eastAsia="宋体"/>
      <w:sz w:val="18"/>
      <w:szCs w:val="18"/>
    </w:rPr>
  </w:style>
  <w:style w:type="character" w:customStyle="1" w:styleId="Char4">
    <w:name w:val="文档结构图 Char"/>
    <w:basedOn w:val="a0"/>
    <w:link w:val="aa"/>
    <w:uiPriority w:val="99"/>
    <w:semiHidden/>
    <w:rsid w:val="0010250E"/>
    <w:rPr>
      <w:rFonts w:ascii="宋体" w:eastAsia="宋体"/>
      <w:sz w:val="18"/>
      <w:szCs w:val="18"/>
    </w:rPr>
  </w:style>
  <w:style w:type="paragraph" w:styleId="ab">
    <w:name w:val="List Paragraph"/>
    <w:basedOn w:val="a"/>
    <w:uiPriority w:val="34"/>
    <w:qFormat/>
    <w:rsid w:val="00842B8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189453">
      <w:bodyDiv w:val="1"/>
      <w:marLeft w:val="0"/>
      <w:marRight w:val="0"/>
      <w:marTop w:val="0"/>
      <w:marBottom w:val="0"/>
      <w:divBdr>
        <w:top w:val="single" w:sz="48" w:space="0" w:color="333366"/>
        <w:left w:val="none" w:sz="0" w:space="0" w:color="auto"/>
        <w:bottom w:val="none" w:sz="0" w:space="0" w:color="auto"/>
        <w:right w:val="none" w:sz="0" w:space="0" w:color="auto"/>
      </w:divBdr>
      <w:divsChild>
        <w:div w:id="154298297">
          <w:marLeft w:val="0"/>
          <w:marRight w:val="0"/>
          <w:marTop w:val="0"/>
          <w:marBottom w:val="0"/>
          <w:divBdr>
            <w:top w:val="none" w:sz="0" w:space="0" w:color="auto"/>
            <w:left w:val="none" w:sz="0" w:space="0" w:color="auto"/>
            <w:bottom w:val="none" w:sz="0" w:space="0" w:color="auto"/>
            <w:right w:val="none" w:sz="0" w:space="0" w:color="auto"/>
          </w:divBdr>
          <w:divsChild>
            <w:div w:id="1924875075">
              <w:marLeft w:val="0"/>
              <w:marRight w:val="0"/>
              <w:marTop w:val="0"/>
              <w:marBottom w:val="0"/>
              <w:divBdr>
                <w:top w:val="none" w:sz="0" w:space="0" w:color="auto"/>
                <w:left w:val="none" w:sz="0" w:space="0" w:color="auto"/>
                <w:bottom w:val="none" w:sz="0" w:space="0" w:color="auto"/>
                <w:right w:val="none" w:sz="0" w:space="0" w:color="auto"/>
              </w:divBdr>
              <w:divsChild>
                <w:div w:id="1975331759">
                  <w:marLeft w:val="0"/>
                  <w:marRight w:val="0"/>
                  <w:marTop w:val="150"/>
                  <w:marBottom w:val="0"/>
                  <w:divBdr>
                    <w:top w:val="none" w:sz="0" w:space="0" w:color="auto"/>
                    <w:left w:val="none" w:sz="0" w:space="0" w:color="auto"/>
                    <w:bottom w:val="none" w:sz="0" w:space="0" w:color="auto"/>
                    <w:right w:val="none" w:sz="0" w:space="0" w:color="auto"/>
                  </w:divBdr>
                  <w:divsChild>
                    <w:div w:id="1608997170">
                      <w:marLeft w:val="0"/>
                      <w:marRight w:val="0"/>
                      <w:marTop w:val="0"/>
                      <w:marBottom w:val="0"/>
                      <w:divBdr>
                        <w:top w:val="none" w:sz="0" w:space="0" w:color="auto"/>
                        <w:left w:val="none" w:sz="0" w:space="0" w:color="auto"/>
                        <w:bottom w:val="single" w:sz="12" w:space="0" w:color="333366"/>
                        <w:right w:val="none" w:sz="0" w:space="0" w:color="auto"/>
                      </w:divBdr>
                    </w:div>
                    <w:div w:id="2133790521">
                      <w:marLeft w:val="0"/>
                      <w:marRight w:val="0"/>
                      <w:marTop w:val="150"/>
                      <w:marBottom w:val="450"/>
                      <w:divBdr>
                        <w:top w:val="none" w:sz="0" w:space="0" w:color="auto"/>
                        <w:left w:val="none" w:sz="0" w:space="0" w:color="auto"/>
                        <w:bottom w:val="none" w:sz="0" w:space="0" w:color="auto"/>
                        <w:right w:val="none" w:sz="0" w:space="0" w:color="auto"/>
                      </w:divBdr>
                    </w:div>
                    <w:div w:id="2451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z.zjut.edu.cn/admin/attached/file/20160713/20160713112549434943.doc" TargetMode="External"/><Relationship Id="rId3" Type="http://schemas.openxmlformats.org/officeDocument/2006/relationships/settings" Target="settings.xml"/><Relationship Id="rId7" Type="http://schemas.openxmlformats.org/officeDocument/2006/relationships/hyperlink" Target="http://www.yz.zjut.edu.cn/admin/attached/file/20160713/2016071311250703703.do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z.zjut.edu.cn/admin/attached/file/20160713/2016071311258743874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23180-4EE8-48FB-B120-17788ABA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6</Pages>
  <Words>588</Words>
  <Characters>3354</Characters>
  <Application>Microsoft Office Word</Application>
  <DocSecurity>0</DocSecurity>
  <Lines>27</Lines>
  <Paragraphs>7</Paragraphs>
  <ScaleCrop>false</ScaleCrop>
  <Company>Sky123.Org</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zhuff</dc:creator>
  <cp:lastModifiedBy>zhuff</cp:lastModifiedBy>
  <cp:revision>48</cp:revision>
  <cp:lastPrinted>2017-06-27T02:09:00Z</cp:lastPrinted>
  <dcterms:created xsi:type="dcterms:W3CDTF">2017-06-21T02:28:00Z</dcterms:created>
  <dcterms:modified xsi:type="dcterms:W3CDTF">2019-06-20T02:19:00Z</dcterms:modified>
</cp:coreProperties>
</file>