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F4D" w:rsidRPr="00E85F4D" w:rsidRDefault="00E85F4D" w:rsidP="00E85F4D">
      <w:pPr>
        <w:spacing w:line="560" w:lineRule="exact"/>
        <w:ind w:firstLineChars="100" w:firstLine="280"/>
        <w:jc w:val="left"/>
        <w:rPr>
          <w:rFonts w:ascii="仿宋" w:eastAsia="仿宋" w:hAnsi="仿宋" w:hint="eastAsia"/>
          <w:sz w:val="28"/>
          <w:szCs w:val="28"/>
        </w:rPr>
      </w:pPr>
      <w:bookmarkStart w:id="0" w:name="_GoBack"/>
      <w:bookmarkEnd w:id="0"/>
      <w:r w:rsidRPr="00E85F4D"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792AE2" w:rsidRDefault="00E85F4D">
      <w:pPr>
        <w:spacing w:line="560" w:lineRule="exact"/>
        <w:jc w:val="center"/>
        <w:rPr>
          <w:rFonts w:ascii="仿宋" w:eastAsia="仿宋" w:hAnsi="仿宋"/>
          <w:b/>
          <w:sz w:val="25"/>
          <w:szCs w:val="25"/>
        </w:rPr>
      </w:pPr>
      <w:r>
        <w:rPr>
          <w:rFonts w:ascii="仿宋" w:eastAsia="仿宋" w:hAnsi="仿宋" w:hint="eastAsia"/>
          <w:b/>
          <w:sz w:val="28"/>
          <w:szCs w:val="28"/>
        </w:rPr>
        <w:t>研究生</w:t>
      </w:r>
      <w:r>
        <w:rPr>
          <w:rFonts w:ascii="仿宋" w:eastAsia="仿宋" w:hAnsi="仿宋"/>
          <w:b/>
          <w:sz w:val="28"/>
          <w:szCs w:val="28"/>
        </w:rPr>
        <w:t>课程评教量表</w:t>
      </w:r>
      <w:r>
        <w:rPr>
          <w:rFonts w:ascii="仿宋" w:eastAsia="仿宋" w:hAnsi="仿宋" w:hint="eastAsia"/>
          <w:b/>
          <w:sz w:val="28"/>
          <w:szCs w:val="28"/>
        </w:rPr>
        <w:t>（</w:t>
      </w:r>
      <w:r>
        <w:rPr>
          <w:rFonts w:ascii="仿宋" w:eastAsia="仿宋" w:hAnsi="仿宋" w:hint="eastAsia"/>
          <w:b/>
          <w:sz w:val="28"/>
          <w:szCs w:val="28"/>
        </w:rPr>
        <w:t>2017</w:t>
      </w:r>
      <w:r>
        <w:rPr>
          <w:rFonts w:ascii="仿宋" w:eastAsia="仿宋" w:hAnsi="仿宋" w:hint="eastAsia"/>
          <w:b/>
          <w:sz w:val="28"/>
          <w:szCs w:val="28"/>
        </w:rPr>
        <w:t>版）</w:t>
      </w:r>
    </w:p>
    <w:tbl>
      <w:tblPr>
        <w:tblW w:w="148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15" w:type="dxa"/>
          <w:right w:w="15" w:type="dxa"/>
        </w:tblCellMar>
        <w:tblLook w:val="04A0"/>
      </w:tblPr>
      <w:tblGrid>
        <w:gridCol w:w="627"/>
        <w:gridCol w:w="4775"/>
        <w:gridCol w:w="4252"/>
        <w:gridCol w:w="710"/>
        <w:gridCol w:w="4535"/>
      </w:tblGrid>
      <w:tr w:rsidR="00792AE2">
        <w:trPr>
          <w:trHeight w:val="350"/>
          <w:jc w:val="center"/>
        </w:trPr>
        <w:tc>
          <w:tcPr>
            <w:tcW w:w="627" w:type="dxa"/>
            <w:shd w:val="clear" w:color="auto" w:fill="FFFFFF" w:themeFill="background1"/>
            <w:vAlign w:val="center"/>
          </w:tcPr>
          <w:p w:rsidR="00792AE2" w:rsidRDefault="00E85F4D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序号</w:t>
            </w:r>
          </w:p>
        </w:tc>
        <w:tc>
          <w:tcPr>
            <w:tcW w:w="4775" w:type="dxa"/>
            <w:shd w:val="clear" w:color="auto" w:fill="FFFFFF" w:themeFill="background1"/>
            <w:vAlign w:val="center"/>
          </w:tcPr>
          <w:p w:rsidR="00792AE2" w:rsidRDefault="00E85F4D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/>
                <w:color w:val="000000"/>
                <w:sz w:val="22"/>
              </w:rPr>
              <w:t>问题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792AE2" w:rsidRDefault="00E85F4D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/>
                <w:color w:val="000000"/>
                <w:sz w:val="22"/>
              </w:rPr>
              <w:t>答案选项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792AE2" w:rsidRDefault="00E85F4D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分数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>权重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792AE2" w:rsidRDefault="00E85F4D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得分情况</w:t>
            </w:r>
          </w:p>
        </w:tc>
      </w:tr>
      <w:tr w:rsidR="00792AE2">
        <w:trPr>
          <w:trHeight w:val="540"/>
          <w:jc w:val="center"/>
        </w:trPr>
        <w:tc>
          <w:tcPr>
            <w:tcW w:w="627" w:type="dxa"/>
            <w:shd w:val="clear" w:color="auto" w:fill="FFFFFF" w:themeFill="background1"/>
            <w:vAlign w:val="center"/>
          </w:tcPr>
          <w:p w:rsidR="00792AE2" w:rsidRDefault="00E85F4D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1</w:t>
            </w:r>
          </w:p>
        </w:tc>
        <w:tc>
          <w:tcPr>
            <w:tcW w:w="4775" w:type="dxa"/>
            <w:shd w:val="clear" w:color="auto" w:fill="FFFFFF" w:themeFill="background1"/>
            <w:vAlign w:val="center"/>
          </w:tcPr>
          <w:p w:rsidR="00792AE2" w:rsidRDefault="00E85F4D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你对课程的整体评价？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792AE2" w:rsidRDefault="00E85F4D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/>
                <w:color w:val="000000"/>
                <w:sz w:val="22"/>
              </w:rPr>
              <w:t>A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>、非常好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 xml:space="preserve"> B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>、很好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 xml:space="preserve"> C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>、较好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 xml:space="preserve"> D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>、较差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 xml:space="preserve">  E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>、很差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792AE2" w:rsidRDefault="00E85F4D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10%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792AE2" w:rsidRDefault="00E85F4D">
            <w:pPr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A-100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分；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B-90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分；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C-80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分；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D-70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分；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E-60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分</w:t>
            </w:r>
          </w:p>
        </w:tc>
      </w:tr>
      <w:tr w:rsidR="00792AE2">
        <w:trPr>
          <w:trHeight w:val="540"/>
          <w:jc w:val="center"/>
        </w:trPr>
        <w:tc>
          <w:tcPr>
            <w:tcW w:w="627" w:type="dxa"/>
            <w:shd w:val="clear" w:color="auto" w:fill="FFFFFF" w:themeFill="background1"/>
            <w:vAlign w:val="center"/>
          </w:tcPr>
          <w:p w:rsidR="00792AE2" w:rsidRDefault="00E85F4D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2</w:t>
            </w:r>
          </w:p>
        </w:tc>
        <w:tc>
          <w:tcPr>
            <w:tcW w:w="4775" w:type="dxa"/>
            <w:shd w:val="clear" w:color="auto" w:fill="FFFFFF" w:themeFill="background1"/>
            <w:vAlign w:val="center"/>
          </w:tcPr>
          <w:p w:rsidR="00792AE2" w:rsidRDefault="00E85F4D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/>
                <w:color w:val="000000"/>
                <w:sz w:val="22"/>
              </w:rPr>
              <w:t>你是否明确了该课程的学习目标？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792AE2" w:rsidRDefault="00E85F4D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/>
                <w:color w:val="000000"/>
                <w:sz w:val="22"/>
              </w:rPr>
              <w:t>A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>、非常明确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 xml:space="preserve">  B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>、很明确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 xml:space="preserve">  C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>、一般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 xml:space="preserve">  D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>、不是很明确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 xml:space="preserve">  E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>、非常不明确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 xml:space="preserve"> 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792AE2" w:rsidRDefault="00E85F4D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10%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792AE2" w:rsidRDefault="00E85F4D">
            <w:pPr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A-100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分；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B-90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分；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C-80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分；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D-70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分；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E-60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分</w:t>
            </w:r>
          </w:p>
        </w:tc>
      </w:tr>
      <w:tr w:rsidR="00792AE2">
        <w:trPr>
          <w:trHeight w:val="90"/>
          <w:jc w:val="center"/>
        </w:trPr>
        <w:tc>
          <w:tcPr>
            <w:tcW w:w="627" w:type="dxa"/>
            <w:shd w:val="clear" w:color="auto" w:fill="FFFFFF" w:themeFill="background1"/>
            <w:vAlign w:val="center"/>
          </w:tcPr>
          <w:p w:rsidR="00792AE2" w:rsidRDefault="00E85F4D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3</w:t>
            </w:r>
          </w:p>
        </w:tc>
        <w:tc>
          <w:tcPr>
            <w:tcW w:w="4775" w:type="dxa"/>
            <w:shd w:val="clear" w:color="auto" w:fill="FFFFFF" w:themeFill="background1"/>
            <w:vAlign w:val="center"/>
          </w:tcPr>
          <w:p w:rsidR="00792AE2" w:rsidRDefault="00E85F4D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/>
                <w:color w:val="000000"/>
                <w:sz w:val="22"/>
              </w:rPr>
              <w:t>你觉得授课教师的学识水平高吗？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792AE2" w:rsidRDefault="00E85F4D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/>
                <w:color w:val="000000"/>
                <w:sz w:val="22"/>
              </w:rPr>
              <w:t>A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>、非常好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 xml:space="preserve"> B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>、很好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 xml:space="preserve"> C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>、较好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 xml:space="preserve"> D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>、较差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 xml:space="preserve">  E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>、很差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792AE2" w:rsidRDefault="00E85F4D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10%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792AE2" w:rsidRDefault="00E85F4D">
            <w:pPr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A-100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分；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B-90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分；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C-80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分；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D-70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分；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E-60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分</w:t>
            </w:r>
          </w:p>
        </w:tc>
      </w:tr>
      <w:tr w:rsidR="00792AE2">
        <w:trPr>
          <w:trHeight w:val="90"/>
          <w:jc w:val="center"/>
        </w:trPr>
        <w:tc>
          <w:tcPr>
            <w:tcW w:w="627" w:type="dxa"/>
            <w:shd w:val="clear" w:color="auto" w:fill="FFFFFF" w:themeFill="background1"/>
            <w:vAlign w:val="center"/>
          </w:tcPr>
          <w:p w:rsidR="00792AE2" w:rsidRDefault="00E85F4D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4</w:t>
            </w:r>
          </w:p>
        </w:tc>
        <w:tc>
          <w:tcPr>
            <w:tcW w:w="4775" w:type="dxa"/>
            <w:shd w:val="clear" w:color="auto" w:fill="FFFFFF" w:themeFill="background1"/>
            <w:vAlign w:val="center"/>
          </w:tcPr>
          <w:p w:rsidR="00792AE2" w:rsidRDefault="00E85F4D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/>
                <w:color w:val="000000"/>
                <w:sz w:val="22"/>
              </w:rPr>
              <w:t>你如何评价授课老师提出问题的质量？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792AE2" w:rsidRDefault="00E85F4D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/>
                <w:color w:val="000000"/>
                <w:sz w:val="22"/>
              </w:rPr>
              <w:t>A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>、非常好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 xml:space="preserve"> B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>、很好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 xml:space="preserve"> C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>、较好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 xml:space="preserve"> D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>、较差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 xml:space="preserve">  E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>、很差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792AE2" w:rsidRDefault="00E85F4D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10%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792AE2" w:rsidRDefault="00E85F4D">
            <w:pPr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A-100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分；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B-90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分；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C-80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分；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D-70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分；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E-60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分</w:t>
            </w:r>
          </w:p>
        </w:tc>
      </w:tr>
      <w:tr w:rsidR="00792AE2">
        <w:trPr>
          <w:trHeight w:val="90"/>
          <w:jc w:val="center"/>
        </w:trPr>
        <w:tc>
          <w:tcPr>
            <w:tcW w:w="627" w:type="dxa"/>
            <w:shd w:val="clear" w:color="auto" w:fill="FFFFFF" w:themeFill="background1"/>
            <w:vAlign w:val="center"/>
          </w:tcPr>
          <w:p w:rsidR="00792AE2" w:rsidRDefault="00E85F4D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5</w:t>
            </w:r>
          </w:p>
        </w:tc>
        <w:tc>
          <w:tcPr>
            <w:tcW w:w="4775" w:type="dxa"/>
            <w:shd w:val="clear" w:color="auto" w:fill="FFFFFF" w:themeFill="background1"/>
            <w:vAlign w:val="center"/>
          </w:tcPr>
          <w:p w:rsidR="00792AE2" w:rsidRDefault="00E85F4D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/>
                <w:color w:val="000000"/>
                <w:sz w:val="22"/>
              </w:rPr>
              <w:t>你如何评价授课老师解答问题的能力？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792AE2" w:rsidRDefault="00E85F4D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/>
                <w:color w:val="000000"/>
                <w:sz w:val="22"/>
              </w:rPr>
              <w:t>A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>、非常好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 xml:space="preserve"> B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>、很好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 xml:space="preserve"> C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>、较好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 xml:space="preserve"> D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>、较差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 xml:space="preserve">  E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>、很差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792AE2" w:rsidRDefault="00E85F4D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10%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792AE2" w:rsidRDefault="00E85F4D">
            <w:pPr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A-100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分；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B-90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分；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C-80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分；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D-70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分；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E-60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分</w:t>
            </w:r>
          </w:p>
        </w:tc>
      </w:tr>
      <w:tr w:rsidR="00792AE2">
        <w:trPr>
          <w:trHeight w:val="90"/>
          <w:jc w:val="center"/>
        </w:trPr>
        <w:tc>
          <w:tcPr>
            <w:tcW w:w="627" w:type="dxa"/>
            <w:shd w:val="clear" w:color="auto" w:fill="FFFFFF" w:themeFill="background1"/>
            <w:vAlign w:val="center"/>
          </w:tcPr>
          <w:p w:rsidR="00792AE2" w:rsidRDefault="00E85F4D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6</w:t>
            </w:r>
          </w:p>
        </w:tc>
        <w:tc>
          <w:tcPr>
            <w:tcW w:w="4775" w:type="dxa"/>
            <w:shd w:val="clear" w:color="auto" w:fill="FFFFFF" w:themeFill="background1"/>
            <w:vAlign w:val="center"/>
          </w:tcPr>
          <w:p w:rsidR="00792AE2" w:rsidRDefault="00E85F4D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/>
                <w:color w:val="000000"/>
                <w:sz w:val="22"/>
              </w:rPr>
              <w:t>授课教师鼓励你参与课堂互动的机会多吗？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792AE2" w:rsidRDefault="00E85F4D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/>
                <w:color w:val="000000"/>
                <w:sz w:val="22"/>
              </w:rPr>
              <w:t>A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>、非常多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 xml:space="preserve"> B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>、很多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 xml:space="preserve"> C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>、较多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 xml:space="preserve"> D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>、较少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 xml:space="preserve">  E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>、很少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792AE2" w:rsidRDefault="00E85F4D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10%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792AE2" w:rsidRDefault="00E85F4D">
            <w:pPr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A-100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分；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B-90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分；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C-80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分；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D-70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分；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E-60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分</w:t>
            </w:r>
          </w:p>
        </w:tc>
      </w:tr>
      <w:tr w:rsidR="00792AE2">
        <w:trPr>
          <w:trHeight w:val="90"/>
          <w:jc w:val="center"/>
        </w:trPr>
        <w:tc>
          <w:tcPr>
            <w:tcW w:w="627" w:type="dxa"/>
            <w:shd w:val="clear" w:color="auto" w:fill="FFFFFF" w:themeFill="background1"/>
            <w:vAlign w:val="center"/>
          </w:tcPr>
          <w:p w:rsidR="00792AE2" w:rsidRDefault="00E85F4D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7</w:t>
            </w:r>
          </w:p>
        </w:tc>
        <w:tc>
          <w:tcPr>
            <w:tcW w:w="4775" w:type="dxa"/>
            <w:shd w:val="clear" w:color="auto" w:fill="FFFFFF" w:themeFill="background1"/>
            <w:vAlign w:val="center"/>
          </w:tcPr>
          <w:p w:rsidR="00792AE2" w:rsidRDefault="00E85F4D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/>
                <w:color w:val="000000"/>
                <w:sz w:val="22"/>
              </w:rPr>
              <w:t>你对授课教师的课件或板书质量满意吗？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792AE2" w:rsidRDefault="00E85F4D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/>
                <w:color w:val="000000"/>
                <w:sz w:val="22"/>
              </w:rPr>
              <w:t>A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>、非常满意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 xml:space="preserve">  B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>、很满意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 xml:space="preserve">  C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>、一般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 xml:space="preserve">    D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>、不是很满意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 xml:space="preserve">  E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>、非常不满意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792AE2" w:rsidRDefault="00E85F4D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10%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792AE2" w:rsidRDefault="00E85F4D">
            <w:pPr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A-100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分；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B-90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分；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C-80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分；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D-70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分；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E-60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分</w:t>
            </w:r>
          </w:p>
        </w:tc>
      </w:tr>
      <w:tr w:rsidR="00792AE2">
        <w:trPr>
          <w:trHeight w:val="90"/>
          <w:jc w:val="center"/>
        </w:trPr>
        <w:tc>
          <w:tcPr>
            <w:tcW w:w="627" w:type="dxa"/>
            <w:shd w:val="clear" w:color="auto" w:fill="FFFFFF" w:themeFill="background1"/>
            <w:vAlign w:val="center"/>
          </w:tcPr>
          <w:p w:rsidR="00792AE2" w:rsidRDefault="00E85F4D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8</w:t>
            </w:r>
          </w:p>
        </w:tc>
        <w:tc>
          <w:tcPr>
            <w:tcW w:w="4775" w:type="dxa"/>
            <w:shd w:val="clear" w:color="auto" w:fill="FFFFFF" w:themeFill="background1"/>
            <w:vAlign w:val="center"/>
          </w:tcPr>
          <w:p w:rsidR="00792AE2" w:rsidRDefault="00E85F4D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/>
                <w:color w:val="000000"/>
                <w:sz w:val="22"/>
              </w:rPr>
              <w:t>总而言之，你会如何形容授课教师的教学水平？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792AE2" w:rsidRDefault="00E85F4D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/>
                <w:color w:val="000000"/>
                <w:sz w:val="22"/>
              </w:rPr>
              <w:t>A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>、非常好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 xml:space="preserve"> B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>、很好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 xml:space="preserve"> C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>、较好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 xml:space="preserve"> D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>、较差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 xml:space="preserve">  E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>、很差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792AE2" w:rsidRDefault="00E85F4D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10%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792AE2" w:rsidRDefault="00E85F4D">
            <w:pPr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A-100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分；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B-90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分；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C-80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分；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D-70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分；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E-60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分</w:t>
            </w:r>
          </w:p>
        </w:tc>
      </w:tr>
      <w:tr w:rsidR="00792AE2">
        <w:trPr>
          <w:trHeight w:val="90"/>
          <w:jc w:val="center"/>
        </w:trPr>
        <w:tc>
          <w:tcPr>
            <w:tcW w:w="627" w:type="dxa"/>
            <w:shd w:val="clear" w:color="auto" w:fill="FFFFFF" w:themeFill="background1"/>
            <w:vAlign w:val="center"/>
          </w:tcPr>
          <w:p w:rsidR="00792AE2" w:rsidRDefault="00E85F4D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9</w:t>
            </w:r>
          </w:p>
        </w:tc>
        <w:tc>
          <w:tcPr>
            <w:tcW w:w="4775" w:type="dxa"/>
            <w:shd w:val="clear" w:color="auto" w:fill="FFFFFF" w:themeFill="background1"/>
            <w:vAlign w:val="center"/>
          </w:tcPr>
          <w:p w:rsidR="00792AE2" w:rsidRDefault="00E85F4D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/>
                <w:color w:val="000000"/>
                <w:sz w:val="22"/>
              </w:rPr>
              <w:t>你从这门课中学到了多少？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792AE2" w:rsidRDefault="00E85F4D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/>
                <w:color w:val="000000"/>
                <w:sz w:val="22"/>
              </w:rPr>
              <w:t>A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>、非常多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 xml:space="preserve"> B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>、很多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 xml:space="preserve"> C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>、较多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 xml:space="preserve"> D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>、较少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 xml:space="preserve">  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>E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>、很少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792AE2" w:rsidRDefault="00E85F4D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10%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792AE2" w:rsidRDefault="00E85F4D">
            <w:pPr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A-100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分；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B-90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分；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C-80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分；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D-70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分；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E-60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分</w:t>
            </w:r>
          </w:p>
        </w:tc>
      </w:tr>
      <w:tr w:rsidR="00792AE2">
        <w:trPr>
          <w:trHeight w:val="600"/>
          <w:jc w:val="center"/>
        </w:trPr>
        <w:tc>
          <w:tcPr>
            <w:tcW w:w="627" w:type="dxa"/>
            <w:shd w:val="clear" w:color="auto" w:fill="FFFFFF" w:themeFill="background1"/>
            <w:vAlign w:val="center"/>
          </w:tcPr>
          <w:p w:rsidR="00792AE2" w:rsidRDefault="00E85F4D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10</w:t>
            </w:r>
          </w:p>
        </w:tc>
        <w:tc>
          <w:tcPr>
            <w:tcW w:w="4775" w:type="dxa"/>
            <w:shd w:val="clear" w:color="auto" w:fill="FFFFFF" w:themeFill="background1"/>
            <w:vAlign w:val="center"/>
          </w:tcPr>
          <w:p w:rsidR="00792AE2" w:rsidRDefault="00E85F4D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/>
                <w:color w:val="000000"/>
                <w:sz w:val="22"/>
              </w:rPr>
              <w:t>你愿意推荐其他人学习这门课程么？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792AE2" w:rsidRDefault="00E85F4D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/>
                <w:color w:val="000000"/>
                <w:sz w:val="22"/>
              </w:rPr>
              <w:t>A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>、非常愿意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 xml:space="preserve"> B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>、很愿意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 xml:space="preserve"> C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>、愿意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 xml:space="preserve">  D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>、不愿意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 xml:space="preserve">  E</w:t>
            </w:r>
            <w:r>
              <w:rPr>
                <w:rFonts w:ascii="仿宋_GB2312" w:eastAsia="仿宋_GB2312" w:hAnsi="仿宋_GB2312"/>
                <w:color w:val="000000"/>
                <w:sz w:val="22"/>
              </w:rPr>
              <w:t>、非常不愿意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792AE2" w:rsidRDefault="00E85F4D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10%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792AE2" w:rsidRDefault="00E85F4D">
            <w:pPr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A-100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分；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B-90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分；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C-80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分；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D-70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分；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E-60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分</w:t>
            </w:r>
          </w:p>
        </w:tc>
      </w:tr>
      <w:tr w:rsidR="00792AE2">
        <w:trPr>
          <w:trHeight w:val="615"/>
          <w:jc w:val="center"/>
        </w:trPr>
        <w:tc>
          <w:tcPr>
            <w:tcW w:w="627" w:type="dxa"/>
            <w:shd w:val="clear" w:color="auto" w:fill="FFFFFF" w:themeFill="background1"/>
            <w:vAlign w:val="center"/>
          </w:tcPr>
          <w:p w:rsidR="00792AE2" w:rsidRDefault="00E85F4D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/>
                <w:color w:val="000000"/>
                <w:sz w:val="22"/>
              </w:rPr>
              <w:t>1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1</w:t>
            </w:r>
          </w:p>
        </w:tc>
        <w:tc>
          <w:tcPr>
            <w:tcW w:w="4775" w:type="dxa"/>
            <w:shd w:val="clear" w:color="auto" w:fill="FFFFFF" w:themeFill="background1"/>
            <w:vAlign w:val="center"/>
          </w:tcPr>
          <w:p w:rsidR="00792AE2" w:rsidRDefault="00E85F4D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/>
                <w:color w:val="000000"/>
                <w:sz w:val="22"/>
              </w:rPr>
              <w:t>这门课程做哪些改进会让你对它更感兴趣？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792AE2" w:rsidRDefault="00792AE2"/>
        </w:tc>
        <w:tc>
          <w:tcPr>
            <w:tcW w:w="710" w:type="dxa"/>
            <w:shd w:val="clear" w:color="auto" w:fill="FFFFFF" w:themeFill="background1"/>
            <w:vAlign w:val="center"/>
          </w:tcPr>
          <w:p w:rsidR="00792AE2" w:rsidRDefault="00792AE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:rsidR="00792AE2" w:rsidRDefault="00E85F4D"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本题答案仅供教师教学反思使用，不计入最终得分</w:t>
            </w:r>
          </w:p>
        </w:tc>
      </w:tr>
    </w:tbl>
    <w:p w:rsidR="00792AE2" w:rsidRDefault="00792AE2">
      <w:pPr>
        <w:jc w:val="center"/>
      </w:pPr>
    </w:p>
    <w:sectPr w:rsidR="00792AE2" w:rsidSect="00792AE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368218E"/>
    <w:rsid w:val="00792AE2"/>
    <w:rsid w:val="00E85F4D"/>
    <w:rsid w:val="0A236459"/>
    <w:rsid w:val="6368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AE2"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破天</dc:creator>
  <cp:lastModifiedBy>Administrator</cp:lastModifiedBy>
  <cp:revision>2</cp:revision>
  <dcterms:created xsi:type="dcterms:W3CDTF">2017-11-30T01:21:00Z</dcterms:created>
  <dcterms:modified xsi:type="dcterms:W3CDTF">2017-11-30T01:27:00Z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