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AA5" w:rsidRPr="007A6487" w:rsidRDefault="00563AA5" w:rsidP="00563AA5">
      <w:pPr>
        <w:widowControl/>
        <w:jc w:val="left"/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3-1</w:t>
      </w:r>
    </w:p>
    <w:p w:rsidR="00563AA5" w:rsidRPr="007A6487" w:rsidRDefault="00563AA5" w:rsidP="00563AA5">
      <w:pPr>
        <w:jc w:val="center"/>
        <w:rPr>
          <w:rFonts w:ascii="宋体" w:hAnsi="宋体"/>
          <w:b/>
          <w:sz w:val="72"/>
          <w:szCs w:val="72"/>
        </w:rPr>
      </w:pPr>
    </w:p>
    <w:p w:rsidR="00563AA5" w:rsidRPr="007A6487" w:rsidRDefault="00563AA5" w:rsidP="00563AA5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bookmarkStart w:id="0" w:name="_GoBack"/>
      <w:r w:rsidRPr="007A6487">
        <w:rPr>
          <w:rFonts w:ascii="宋体" w:hAnsi="宋体" w:hint="eastAsia"/>
          <w:b/>
          <w:bCs/>
          <w:sz w:val="48"/>
          <w:szCs w:val="48"/>
        </w:rPr>
        <w:t>江苏省优秀研究生工作站</w:t>
      </w:r>
    </w:p>
    <w:bookmarkEnd w:id="0"/>
    <w:p w:rsidR="00563AA5" w:rsidRPr="007A6487" w:rsidRDefault="00563AA5" w:rsidP="00563AA5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申 报 书</w:t>
      </w:r>
    </w:p>
    <w:p w:rsidR="00563AA5" w:rsidRPr="007A6487" w:rsidRDefault="00563AA5" w:rsidP="00563AA5">
      <w:pPr>
        <w:spacing w:beforeLines="100" w:before="312"/>
        <w:jc w:val="center"/>
        <w:rPr>
          <w:rFonts w:ascii="宋体" w:hAnsi="宋体"/>
          <w:b/>
          <w:sz w:val="72"/>
          <w:szCs w:val="72"/>
        </w:rPr>
      </w:pP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申请单位全称：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组织单位代码：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单位所属行业：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 位 地 址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单位联系人 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联 系 电 话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电 子 信 箱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合作高校名称：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认 定 时 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563AA5" w:rsidRPr="007A6487" w:rsidRDefault="00563AA5" w:rsidP="00563AA5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563AA5" w:rsidRPr="007A6487" w:rsidTr="00233AC3">
        <w:trPr>
          <w:jc w:val="center"/>
        </w:trPr>
        <w:tc>
          <w:tcPr>
            <w:tcW w:w="4140" w:type="dxa"/>
          </w:tcPr>
          <w:p w:rsidR="00563AA5" w:rsidRPr="007A6487" w:rsidRDefault="00563AA5" w:rsidP="00233AC3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563AA5" w:rsidRPr="007A6487" w:rsidRDefault="00563AA5" w:rsidP="00233AC3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563AA5" w:rsidRPr="007A6487" w:rsidTr="00233AC3">
        <w:trPr>
          <w:jc w:val="center"/>
        </w:trPr>
        <w:tc>
          <w:tcPr>
            <w:tcW w:w="4140" w:type="dxa"/>
          </w:tcPr>
          <w:p w:rsidR="00563AA5" w:rsidRPr="007A6487" w:rsidRDefault="00563AA5" w:rsidP="00233AC3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563AA5" w:rsidRPr="007A6487" w:rsidRDefault="00563AA5" w:rsidP="00233AC3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563AA5" w:rsidRPr="007A6487" w:rsidRDefault="00563AA5" w:rsidP="00563AA5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563AA5" w:rsidRPr="007A6487" w:rsidRDefault="00563AA5" w:rsidP="00563AA5">
      <w:pPr>
        <w:spacing w:beforeLines="50" w:before="156" w:line="38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7A6487">
        <w:rPr>
          <w:rFonts w:ascii="Times New Roman" w:eastAsia="方正小标宋简体" w:hAnsi="Times New Roman" w:hint="eastAsia"/>
          <w:sz w:val="36"/>
          <w:szCs w:val="36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写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说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明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一、申请单位基本情况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  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“研发机构”指经批准建设的博士后科研工作站、工程技术研究中心、企业技术中心、工程中心、公共技术服务平台等，按机构名称、级别、认定部门、认定年份等逐一列出。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“工作站获综合奖励情况”指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政府及政府相关职能部门组织的奖励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。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二、工作站技术研发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情况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科研项目、课题名称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”指近建站以来经各级科技部门立项支持的研发项目。选择最具代表性项目，不超过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5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项，按类别、编号、名称和经济效益、社会效益、申请专利、制订标准等逐一列出。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三、工作站建设与运行管理情况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根据工作站运行与管理需要，企业和合作高校独立或联合出台的相关管理文件、管理办法和举措。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四、工作站人才培养培训情况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“进站研究生发表与工作站研究课题相关的学术成果”指在国内外学术期刊正式发表的学术论文。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“进站研究生取得与工作站研究课题相关的发明专利”指学生作为主要完成人所申请的国内外发明专利。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由进站高校相关学科填写，可按不同高等学校复制并填写。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五、下列附件材料复印件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请附在本表后面并</w:t>
      </w: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按以下顺序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一起装订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1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1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．各类科技计划项目立项批文；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2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．高新技术产品认定、授权发明和实用新型专利、技术标准制订、科学技术奖励证书等佐证材料；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3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3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．进站导师组及研究生所发表的代表性论文、科研奖励证书、专利证书等。</w:t>
      </w:r>
    </w:p>
    <w:p w:rsidR="00563AA5" w:rsidRPr="007A6487" w:rsidRDefault="00563AA5" w:rsidP="00563AA5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六、其他</w:t>
      </w:r>
    </w:p>
    <w:p w:rsidR="00563AA5" w:rsidRPr="007A6487" w:rsidRDefault="00563AA5" w:rsidP="00563AA5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t>本表由企业与合作高校联合填报，一式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t>份，</w:t>
      </w:r>
      <w:r w:rsidRPr="007A6487">
        <w:rPr>
          <w:rFonts w:ascii="Times New Roman" w:eastAsia="仿宋_GB2312" w:hAnsi="Times New Roman"/>
          <w:bCs/>
          <w:sz w:val="24"/>
          <w:szCs w:val="21"/>
        </w:rPr>
        <w:t>A4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纸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双面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打印，纸质装订。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文字原则上使用小四或五号宋体。填报时不得改变本表格式。</w:t>
      </w:r>
    </w:p>
    <w:p w:rsidR="00563AA5" w:rsidRPr="007A6487" w:rsidRDefault="00563AA5" w:rsidP="00563AA5">
      <w:pPr>
        <w:spacing w:line="400" w:lineRule="exact"/>
        <w:ind w:firstLineChars="196" w:firstLine="412"/>
        <w:rPr>
          <w:rFonts w:ascii="宋体" w:hAnsi="宋体"/>
          <w:szCs w:val="21"/>
        </w:rPr>
        <w:sectPr w:rsidR="00563AA5" w:rsidRPr="007A6487" w:rsidSect="00F43AE6">
          <w:pgSz w:w="11906" w:h="16838"/>
          <w:pgMar w:top="1247" w:right="1474" w:bottom="1247" w:left="1474" w:header="851" w:footer="992" w:gutter="0"/>
          <w:cols w:space="720"/>
          <w:titlePg/>
          <w:docGrid w:type="lines" w:linePitch="312"/>
        </w:sectPr>
      </w:pPr>
    </w:p>
    <w:p w:rsidR="00563AA5" w:rsidRPr="007A6487" w:rsidRDefault="00563AA5" w:rsidP="00563AA5">
      <w:pPr>
        <w:widowControl/>
        <w:spacing w:line="400" w:lineRule="exact"/>
        <w:rPr>
          <w:rFonts w:ascii="仿宋_GB2312" w:eastAsia="仿宋_GB2312" w:hAnsi="Times New Roman" w:cs="宋体"/>
          <w:b/>
          <w:bCs/>
          <w:sz w:val="24"/>
          <w:szCs w:val="24"/>
        </w:rPr>
      </w:pP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一、申请单位基本情况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</w:tblGrid>
      <w:tr w:rsidR="00563AA5" w:rsidRPr="007A6487" w:rsidTr="00233AC3">
        <w:trPr>
          <w:trHeight w:val="291"/>
        </w:trPr>
        <w:tc>
          <w:tcPr>
            <w:tcW w:w="1529" w:type="dxa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单位所在</w:t>
            </w:r>
          </w:p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市        区（县）</w:t>
            </w:r>
          </w:p>
        </w:tc>
      </w:tr>
      <w:tr w:rsidR="00563AA5" w:rsidRPr="007A6487" w:rsidTr="00233AC3">
        <w:trPr>
          <w:trHeight w:val="70"/>
        </w:trPr>
        <w:tc>
          <w:tcPr>
            <w:tcW w:w="1529" w:type="dxa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所属领域</w:t>
            </w:r>
          </w:p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563AA5" w:rsidRPr="007A6487" w:rsidRDefault="00563AA5" w:rsidP="00233AC3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A电子信息、B现代制造、C新材料、D生物医药、E高科技农业、F新能源与节能、G环保、H化工、I纺织、J其它</w:t>
            </w:r>
          </w:p>
        </w:tc>
      </w:tr>
      <w:tr w:rsidR="00563AA5" w:rsidRPr="007A6487" w:rsidTr="00233AC3">
        <w:trPr>
          <w:trHeight w:val="113"/>
        </w:trPr>
        <w:tc>
          <w:tcPr>
            <w:tcW w:w="1529" w:type="dxa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563AA5" w:rsidRPr="007A6487" w:rsidRDefault="00563AA5" w:rsidP="00233AC3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A星火龙头企业、B民营科技企业、C国家火炬计划重点高新技术企业、D省高新技术企业、E其它（可多选）</w:t>
            </w:r>
          </w:p>
        </w:tc>
      </w:tr>
      <w:tr w:rsidR="00563AA5" w:rsidRPr="007A6487" w:rsidTr="00233AC3">
        <w:trPr>
          <w:trHeight w:val="624"/>
        </w:trPr>
        <w:tc>
          <w:tcPr>
            <w:tcW w:w="3224" w:type="dxa"/>
            <w:gridSpan w:val="4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563AA5" w:rsidRPr="007A6487" w:rsidRDefault="00563AA5" w:rsidP="00233AC3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</w:tr>
      <w:tr w:rsidR="00563AA5" w:rsidRPr="007A6487" w:rsidTr="00233AC3">
        <w:trPr>
          <w:trHeight w:val="506"/>
        </w:trPr>
        <w:tc>
          <w:tcPr>
            <w:tcW w:w="9498" w:type="dxa"/>
            <w:gridSpan w:val="1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近三年销售收入、利润、纳税额等（人文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社科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类研究生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工作站可不填写此项）</w:t>
            </w:r>
          </w:p>
        </w:tc>
      </w:tr>
      <w:tr w:rsidR="00563AA5" w:rsidRPr="007A6487" w:rsidTr="00233AC3">
        <w:trPr>
          <w:trHeight w:val="570"/>
        </w:trPr>
        <w:tc>
          <w:tcPr>
            <w:tcW w:w="19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度</w:t>
            </w:r>
          </w:p>
        </w:tc>
        <w:tc>
          <w:tcPr>
            <w:tcW w:w="245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纳税额（万元）</w:t>
            </w:r>
          </w:p>
        </w:tc>
      </w:tr>
      <w:tr w:rsidR="00563AA5" w:rsidRPr="007A6487" w:rsidTr="00233AC3">
        <w:trPr>
          <w:trHeight w:val="527"/>
        </w:trPr>
        <w:tc>
          <w:tcPr>
            <w:tcW w:w="19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09"/>
        </w:trPr>
        <w:tc>
          <w:tcPr>
            <w:tcW w:w="19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89"/>
        </w:trPr>
        <w:tc>
          <w:tcPr>
            <w:tcW w:w="1937" w:type="dxa"/>
            <w:gridSpan w:val="2"/>
            <w:vAlign w:val="center"/>
          </w:tcPr>
          <w:p w:rsidR="00563AA5" w:rsidRPr="007A6487" w:rsidRDefault="00563AA5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18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级  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认定时间</w:t>
            </w:r>
          </w:p>
        </w:tc>
      </w:tr>
      <w:tr w:rsidR="00563AA5" w:rsidRPr="007A6487" w:rsidTr="00233AC3">
        <w:trPr>
          <w:trHeight w:val="393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45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67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624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科技人员 (人)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上年研发经费（万元）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cantSplit/>
          <w:trHeight w:val="458"/>
        </w:trPr>
        <w:tc>
          <w:tcPr>
            <w:tcW w:w="1937" w:type="dxa"/>
            <w:gridSpan w:val="2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研发人员(人)</w:t>
            </w:r>
          </w:p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cantSplit/>
          <w:trHeight w:val="458"/>
        </w:trPr>
        <w:tc>
          <w:tcPr>
            <w:tcW w:w="1937" w:type="dxa"/>
            <w:gridSpan w:val="2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/>
            <w:vAlign w:val="center"/>
          </w:tcPr>
          <w:p w:rsidR="00563AA5" w:rsidRPr="007A6487" w:rsidRDefault="00563AA5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563AA5" w:rsidRPr="007A6487" w:rsidRDefault="00563AA5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563AA5" w:rsidRPr="007A6487" w:rsidRDefault="00563AA5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563AA5" w:rsidRPr="007A6487" w:rsidRDefault="00563AA5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46"/>
        </w:trPr>
        <w:tc>
          <w:tcPr>
            <w:tcW w:w="3344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563AA5" w:rsidRPr="007A6487" w:rsidRDefault="00563AA5" w:rsidP="00233AC3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其中授权发明专利数(件)</w:t>
            </w:r>
          </w:p>
        </w:tc>
        <w:tc>
          <w:tcPr>
            <w:tcW w:w="1039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26"/>
        </w:trPr>
        <w:tc>
          <w:tcPr>
            <w:tcW w:w="9498" w:type="dxa"/>
            <w:gridSpan w:val="1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工作站获综合奖励情况</w:t>
            </w:r>
          </w:p>
        </w:tc>
      </w:tr>
      <w:tr w:rsidR="00563AA5" w:rsidRPr="007A6487" w:rsidTr="00233AC3">
        <w:trPr>
          <w:trHeight w:val="737"/>
        </w:trPr>
        <w:tc>
          <w:tcPr>
            <w:tcW w:w="2874" w:type="dxa"/>
            <w:gridSpan w:val="3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563AA5" w:rsidRPr="007A6487" w:rsidTr="00233AC3">
        <w:trPr>
          <w:trHeight w:val="656"/>
        </w:trPr>
        <w:tc>
          <w:tcPr>
            <w:tcW w:w="2874" w:type="dxa"/>
            <w:gridSpan w:val="3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737"/>
        </w:trPr>
        <w:tc>
          <w:tcPr>
            <w:tcW w:w="2874" w:type="dxa"/>
            <w:gridSpan w:val="3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563AA5" w:rsidRPr="007A6487" w:rsidRDefault="00563AA5" w:rsidP="00563AA5">
      <w:pPr>
        <w:widowControl/>
        <w:spacing w:line="400" w:lineRule="exact"/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</w:pPr>
      <w:r w:rsidRPr="007A6487">
        <w:rPr>
          <w:rFonts w:ascii="宋体" w:hAnsi="宋体" w:cs="宋体"/>
          <w:b/>
          <w:kern w:val="0"/>
          <w:sz w:val="18"/>
          <w:szCs w:val="18"/>
        </w:rPr>
        <w:br w:type="page"/>
      </w: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二、</w:t>
      </w:r>
      <w:r w:rsidRPr="007A6487">
        <w:rPr>
          <w:rFonts w:ascii="仿宋_GB2312" w:eastAsia="仿宋_GB2312" w:hAnsi="Times New Roman" w:cs="宋体" w:hint="eastAsia"/>
          <w:b/>
          <w:bCs/>
          <w:color w:val="000000"/>
          <w:sz w:val="24"/>
          <w:szCs w:val="24"/>
        </w:rPr>
        <w:t>工作站科研开展</w:t>
      </w:r>
      <w:r w:rsidRPr="007A6487"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  <w:t>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563AA5" w:rsidRPr="007A6487" w:rsidTr="00233AC3">
        <w:trPr>
          <w:trHeight w:val="436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课题研究</w:t>
            </w:r>
          </w:p>
        </w:tc>
      </w:tr>
      <w:tr w:rsidR="00563AA5" w:rsidRPr="007A6487" w:rsidTr="00233AC3">
        <w:trPr>
          <w:trHeight w:val="436"/>
        </w:trPr>
        <w:tc>
          <w:tcPr>
            <w:tcW w:w="1276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项目来源</w:t>
            </w:r>
          </w:p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及类别</w:t>
            </w:r>
          </w:p>
        </w:tc>
        <w:tc>
          <w:tcPr>
            <w:tcW w:w="85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成果获奖、专利及效益情况（注明授奖部门、奖励级别及排名）</w:t>
            </w:r>
          </w:p>
        </w:tc>
      </w:tr>
      <w:tr w:rsidR="00563AA5" w:rsidRPr="007A6487" w:rsidTr="00233AC3">
        <w:trPr>
          <w:trHeight w:val="436"/>
        </w:trPr>
        <w:tc>
          <w:tcPr>
            <w:tcW w:w="1276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563AA5" w:rsidRPr="007A6487" w:rsidTr="00233AC3">
        <w:trPr>
          <w:trHeight w:val="436"/>
        </w:trPr>
        <w:tc>
          <w:tcPr>
            <w:tcW w:w="1276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563AA5" w:rsidRPr="007A6487" w:rsidTr="00233AC3">
        <w:trPr>
          <w:trHeight w:val="436"/>
        </w:trPr>
        <w:tc>
          <w:tcPr>
            <w:tcW w:w="1276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563AA5" w:rsidRPr="007A6487" w:rsidTr="00233AC3">
        <w:trPr>
          <w:trHeight w:val="436"/>
        </w:trPr>
        <w:tc>
          <w:tcPr>
            <w:tcW w:w="1276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563AA5" w:rsidRPr="007A6487" w:rsidTr="00233AC3">
        <w:trPr>
          <w:trHeight w:val="436"/>
        </w:trPr>
        <w:tc>
          <w:tcPr>
            <w:tcW w:w="1276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563AA5" w:rsidRPr="007A6487" w:rsidRDefault="00563AA5" w:rsidP="00233AC3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563AA5" w:rsidRPr="007A6487" w:rsidTr="00233AC3">
        <w:trPr>
          <w:trHeight w:val="436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技术创新</w:t>
            </w:r>
          </w:p>
        </w:tc>
      </w:tr>
      <w:tr w:rsidR="00563AA5" w:rsidRPr="007A6487" w:rsidTr="00233AC3">
        <w:trPr>
          <w:trHeight w:val="1447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46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成果转化</w:t>
            </w:r>
          </w:p>
        </w:tc>
      </w:tr>
      <w:tr w:rsidR="00563AA5" w:rsidRPr="007A6487" w:rsidTr="00233AC3">
        <w:trPr>
          <w:trHeight w:val="2038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74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社会和经济效益（直接、间接）</w:t>
            </w:r>
          </w:p>
        </w:tc>
      </w:tr>
      <w:tr w:rsidR="00563AA5" w:rsidRPr="007A6487" w:rsidTr="00233AC3">
        <w:trPr>
          <w:trHeight w:val="2967"/>
        </w:trPr>
        <w:tc>
          <w:tcPr>
            <w:tcW w:w="9498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563AA5" w:rsidRPr="007A6487" w:rsidRDefault="00563AA5" w:rsidP="00563AA5">
      <w:pPr>
        <w:rPr>
          <w:rFonts w:ascii="宋体" w:hAnsi="宋体"/>
          <w:b/>
          <w:sz w:val="24"/>
          <w:szCs w:val="24"/>
        </w:rPr>
      </w:pPr>
      <w:r w:rsidRPr="007A6487">
        <w:rPr>
          <w:rFonts w:ascii="宋体" w:hAnsi="宋体" w:hint="eastAsia"/>
          <w:b/>
          <w:szCs w:val="21"/>
        </w:rPr>
        <w:t>注：本页可续。</w:t>
      </w:r>
      <w:r w:rsidRPr="007A6487">
        <w:rPr>
          <w:rFonts w:ascii="宋体" w:hAnsi="宋体"/>
          <w:b/>
          <w:sz w:val="18"/>
          <w:szCs w:val="18"/>
        </w:rPr>
        <w:br w:type="page"/>
      </w: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三、工作站建设与运行管理情况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</w:tblGrid>
      <w:tr w:rsidR="00563AA5" w:rsidRPr="007A6487" w:rsidTr="00233AC3">
        <w:trPr>
          <w:trHeight w:val="388"/>
        </w:trPr>
        <w:tc>
          <w:tcPr>
            <w:tcW w:w="9361" w:type="dxa"/>
            <w:gridSpan w:val="4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正式出台工作站建设与管理相关制度和文件</w:t>
            </w:r>
          </w:p>
        </w:tc>
      </w:tr>
      <w:tr w:rsidR="00563AA5" w:rsidRPr="007A6487" w:rsidTr="00233AC3">
        <w:trPr>
          <w:trHeight w:val="388"/>
        </w:trPr>
        <w:tc>
          <w:tcPr>
            <w:tcW w:w="1129" w:type="dxa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文件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3112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563AA5" w:rsidRPr="007A6487" w:rsidTr="00233AC3">
        <w:trPr>
          <w:trHeight w:val="388"/>
        </w:trPr>
        <w:tc>
          <w:tcPr>
            <w:tcW w:w="1129" w:type="dxa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88"/>
        </w:trPr>
        <w:tc>
          <w:tcPr>
            <w:tcW w:w="1129" w:type="dxa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88"/>
        </w:trPr>
        <w:tc>
          <w:tcPr>
            <w:tcW w:w="1129" w:type="dxa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88"/>
        </w:trPr>
        <w:tc>
          <w:tcPr>
            <w:tcW w:w="1129" w:type="dxa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88"/>
        </w:trPr>
        <w:tc>
          <w:tcPr>
            <w:tcW w:w="1129" w:type="dxa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563AA5" w:rsidRPr="007A6487" w:rsidRDefault="00563AA5" w:rsidP="00233AC3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78"/>
        </w:trPr>
        <w:tc>
          <w:tcPr>
            <w:tcW w:w="9361" w:type="dxa"/>
            <w:gridSpan w:val="4"/>
          </w:tcPr>
          <w:p w:rsidR="00563AA5" w:rsidRPr="007A6487" w:rsidRDefault="00563AA5" w:rsidP="00233AC3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保障工作站有效运行的主要措施</w:t>
            </w:r>
          </w:p>
        </w:tc>
      </w:tr>
      <w:tr w:rsidR="00563AA5" w:rsidRPr="007A6487" w:rsidTr="00233AC3">
        <w:trPr>
          <w:trHeight w:val="3501"/>
        </w:trPr>
        <w:tc>
          <w:tcPr>
            <w:tcW w:w="9361" w:type="dxa"/>
            <w:gridSpan w:val="4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企业方面：</w:t>
            </w:r>
          </w:p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618"/>
        </w:trPr>
        <w:tc>
          <w:tcPr>
            <w:tcW w:w="9361" w:type="dxa"/>
            <w:gridSpan w:val="4"/>
          </w:tcPr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学校方面：</w:t>
            </w: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563AA5" w:rsidRDefault="00563AA5" w:rsidP="00563AA5">
      <w:pPr>
        <w:rPr>
          <w:rFonts w:ascii="仿宋_GB2312" w:eastAsia="仿宋_GB2312" w:hAnsi="Times New Roman"/>
          <w:b/>
          <w:bCs/>
          <w:sz w:val="24"/>
          <w:szCs w:val="24"/>
        </w:rPr>
      </w:pPr>
    </w:p>
    <w:p w:rsidR="00563AA5" w:rsidRPr="007A6487" w:rsidRDefault="00563AA5" w:rsidP="00563AA5">
      <w:pPr>
        <w:rPr>
          <w:rFonts w:ascii="宋体" w:hAnsi="宋体"/>
          <w:b/>
          <w:sz w:val="24"/>
          <w:szCs w:val="24"/>
        </w:rPr>
      </w:pP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四、工作站人才培养培训情况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</w:tblGrid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 w:val="restart"/>
            <w:textDirection w:val="tbRlV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专业技术</w:t>
            </w:r>
          </w:p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  务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博导/硕导</w:t>
            </w:r>
          </w:p>
        </w:tc>
        <w:tc>
          <w:tcPr>
            <w:tcW w:w="2684" w:type="dxa"/>
            <w:gridSpan w:val="3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现指导研究生数</w:t>
            </w:r>
          </w:p>
        </w:tc>
      </w:tr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  士</w:t>
            </w:r>
          </w:p>
        </w:tc>
        <w:tc>
          <w:tcPr>
            <w:tcW w:w="110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  士</w:t>
            </w:r>
          </w:p>
        </w:tc>
      </w:tr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980" w:type="dxa"/>
            <w:gridSpan w:val="3"/>
            <w:vMerge w:val="restart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设站以来进站研究生团队情况</w:t>
            </w:r>
          </w:p>
        </w:tc>
        <w:tc>
          <w:tcPr>
            <w:tcW w:w="2693" w:type="dxa"/>
            <w:gridSpan w:val="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第1年</w:t>
            </w:r>
          </w:p>
        </w:tc>
        <w:tc>
          <w:tcPr>
            <w:tcW w:w="2452" w:type="dxa"/>
            <w:gridSpan w:val="2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第2年</w:t>
            </w:r>
          </w:p>
        </w:tc>
        <w:tc>
          <w:tcPr>
            <w:tcW w:w="2452" w:type="dxa"/>
            <w:gridSpan w:val="2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第3年</w:t>
            </w:r>
          </w:p>
        </w:tc>
        <w:tc>
          <w:tcPr>
            <w:tcW w:w="2452" w:type="dxa"/>
            <w:gridSpan w:val="2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第4年</w:t>
            </w:r>
          </w:p>
        </w:tc>
        <w:tc>
          <w:tcPr>
            <w:tcW w:w="2452" w:type="dxa"/>
            <w:gridSpan w:val="2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第5年</w:t>
            </w:r>
          </w:p>
        </w:tc>
        <w:tc>
          <w:tcPr>
            <w:tcW w:w="2452" w:type="dxa"/>
            <w:gridSpan w:val="2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563AA5" w:rsidRPr="007A6487" w:rsidRDefault="00563AA5" w:rsidP="00233AC3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进站研究生发表与工作站研究课题相关的学术成果</w:t>
            </w:r>
          </w:p>
        </w:tc>
      </w:tr>
      <w:tr w:rsidR="00563AA5" w:rsidRPr="007A6487" w:rsidTr="00233AC3">
        <w:trPr>
          <w:trHeight w:hRule="exact" w:val="686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题  目</w:t>
            </w: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期刊名称(全称)</w:t>
            </w: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SCI、EI、ISTP、核心</w:t>
            </w: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进站研究生取得与工作站研究课题相关的发明专利</w:t>
            </w:r>
          </w:p>
        </w:tc>
      </w:tr>
      <w:tr w:rsidR="00563AA5" w:rsidRPr="007A6487" w:rsidTr="00233AC3">
        <w:trPr>
          <w:trHeight w:hRule="exact" w:val="656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74"/>
        </w:trPr>
        <w:tc>
          <w:tcPr>
            <w:tcW w:w="1555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74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进站研究生获综合奖励情况</w:t>
            </w:r>
          </w:p>
        </w:tc>
      </w:tr>
      <w:tr w:rsidR="00563AA5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</w:t>
            </w:r>
          </w:p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排名/总人数</w:t>
            </w:r>
          </w:p>
        </w:tc>
      </w:tr>
      <w:tr w:rsidR="00563AA5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474"/>
        </w:trPr>
        <w:tc>
          <w:tcPr>
            <w:tcW w:w="2968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600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工作站在人才培养培训方面的其他成果</w:t>
            </w:r>
          </w:p>
        </w:tc>
      </w:tr>
      <w:tr w:rsidR="00563AA5" w:rsidRPr="007A6487" w:rsidTr="00233AC3">
        <w:trPr>
          <w:trHeight w:val="2643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540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今后深入推进研究生工作站建设的设想和举措</w:t>
            </w:r>
          </w:p>
        </w:tc>
      </w:tr>
      <w:tr w:rsidR="00563AA5" w:rsidRPr="007A6487" w:rsidTr="00233AC3">
        <w:trPr>
          <w:trHeight w:val="2407"/>
        </w:trPr>
        <w:tc>
          <w:tcPr>
            <w:tcW w:w="9351" w:type="dxa"/>
            <w:gridSpan w:val="16"/>
            <w:vAlign w:val="center"/>
          </w:tcPr>
          <w:p w:rsidR="00563AA5" w:rsidRPr="007A6487" w:rsidRDefault="00563AA5" w:rsidP="00233AC3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563AA5" w:rsidRPr="007A6487" w:rsidTr="00233AC3">
        <w:trPr>
          <w:trHeight w:val="3560"/>
        </w:trPr>
        <w:tc>
          <w:tcPr>
            <w:tcW w:w="3164" w:type="dxa"/>
            <w:gridSpan w:val="5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进站学科所在院系审核盖章</w:t>
            </w: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3210" w:type="dxa"/>
            <w:gridSpan w:val="5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研究生管理部门审核盖章</w:t>
            </w: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ind w:firstLineChars="400" w:firstLine="96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2977" w:type="dxa"/>
            <w:gridSpan w:val="6"/>
          </w:tcPr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学校审核盖章</w:t>
            </w: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ind w:firstLineChars="450" w:firstLine="108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</w:tr>
    </w:tbl>
    <w:p w:rsidR="00563AA5" w:rsidRPr="007A6487" w:rsidRDefault="00563AA5" w:rsidP="00563AA5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t>注：本页由进站高校相关学科、部门填写。</w:t>
      </w:r>
    </w:p>
    <w:p w:rsidR="00563AA5" w:rsidRPr="007A6487" w:rsidRDefault="00563AA5" w:rsidP="00563AA5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lastRenderedPageBreak/>
        <w:t>五、相关意见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</w:tblGrid>
      <w:tr w:rsidR="00563AA5" w:rsidRPr="007A6487" w:rsidTr="00233AC3">
        <w:trPr>
          <w:trHeight w:val="617"/>
        </w:trPr>
        <w:tc>
          <w:tcPr>
            <w:tcW w:w="9361" w:type="dxa"/>
            <w:vAlign w:val="center"/>
          </w:tcPr>
          <w:p w:rsidR="00563AA5" w:rsidRPr="007A6487" w:rsidRDefault="00563AA5" w:rsidP="00233AC3">
            <w:pPr>
              <w:jc w:val="center"/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 请 单 位 意 见</w:t>
            </w:r>
          </w:p>
        </w:tc>
      </w:tr>
      <w:tr w:rsidR="00563AA5" w:rsidRPr="007A6487" w:rsidTr="00233AC3">
        <w:trPr>
          <w:trHeight w:val="6061"/>
        </w:trPr>
        <w:tc>
          <w:tcPr>
            <w:tcW w:w="9361" w:type="dxa"/>
          </w:tcPr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jc w:val="center"/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</w:p>
          <w:p w:rsidR="00563AA5" w:rsidRPr="007A6487" w:rsidRDefault="00563AA5" w:rsidP="00233AC3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单位法人代表签章 </w:t>
            </w:r>
          </w:p>
          <w:p w:rsidR="00563AA5" w:rsidRPr="007A6487" w:rsidRDefault="00563AA5" w:rsidP="00233AC3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ind w:firstLineChars="2100" w:firstLine="50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公 章</w:t>
            </w:r>
          </w:p>
          <w:p w:rsidR="00563AA5" w:rsidRPr="007A6487" w:rsidRDefault="00563AA5" w:rsidP="00233AC3">
            <w:pPr>
              <w:ind w:firstLineChars="1000" w:firstLine="2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563AA5" w:rsidRPr="007A6487" w:rsidRDefault="00563AA5" w:rsidP="00233AC3">
            <w:pPr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年    月    日</w:t>
            </w:r>
          </w:p>
        </w:tc>
      </w:tr>
    </w:tbl>
    <w:p w:rsidR="00C274DA" w:rsidRPr="00563AA5" w:rsidRDefault="003B7ED2"/>
    <w:sectPr w:rsidR="00C274DA" w:rsidRPr="00563A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ED2" w:rsidRDefault="003B7ED2" w:rsidP="00563AA5">
      <w:r>
        <w:separator/>
      </w:r>
    </w:p>
  </w:endnote>
  <w:endnote w:type="continuationSeparator" w:id="0">
    <w:p w:rsidR="003B7ED2" w:rsidRDefault="003B7ED2" w:rsidP="00563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ED2" w:rsidRDefault="003B7ED2" w:rsidP="00563AA5">
      <w:r>
        <w:separator/>
      </w:r>
    </w:p>
  </w:footnote>
  <w:footnote w:type="continuationSeparator" w:id="0">
    <w:p w:rsidR="003B7ED2" w:rsidRDefault="003B7ED2" w:rsidP="00563A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0B"/>
    <w:rsid w:val="00197881"/>
    <w:rsid w:val="00273219"/>
    <w:rsid w:val="003B7ED2"/>
    <w:rsid w:val="00563AA5"/>
    <w:rsid w:val="00F1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65BF768-CD31-4D22-B03F-8D189DB1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AA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A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63AA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3AA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63AA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</dc:creator>
  <cp:keywords/>
  <dc:description/>
  <cp:lastModifiedBy>you</cp:lastModifiedBy>
  <cp:revision>2</cp:revision>
  <dcterms:created xsi:type="dcterms:W3CDTF">2018-11-28T10:01:00Z</dcterms:created>
  <dcterms:modified xsi:type="dcterms:W3CDTF">2018-11-28T10:01:00Z</dcterms:modified>
</cp:coreProperties>
</file>